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B4" w:rsidRDefault="00A679C4" w:rsidP="006636B4">
      <w:pPr>
        <w:tabs>
          <w:tab w:val="left" w:pos="2940"/>
        </w:tabs>
        <w:rPr>
          <w:rFonts w:ascii="Century Gothic" w:hAnsi="Century Gothic"/>
          <w:sz w:val="20"/>
        </w:rPr>
      </w:pPr>
      <w:r>
        <w:rPr>
          <w:rFonts w:ascii="Century Gothic" w:hAnsi="Century Gothic"/>
          <w:noProof/>
          <w:sz w:val="20"/>
        </w:rPr>
        <w:pict>
          <v:shapetype id="_x0000_t202" coordsize="21600,21600" o:spt="202" path="m,l,21600r21600,l21600,xe">
            <v:stroke joinstyle="miter"/>
            <v:path gradientshapeok="t" o:connecttype="rect"/>
          </v:shapetype>
          <v:shape id="Text Box 1" o:spid="_x0000_s1026" type="#_x0000_t202" style="position:absolute;margin-left:-51.75pt;margin-top:21.75pt;width:257.25pt;height:110.25pt;z-index:251658240;visibility:visible;mso-height-percent:0;mso-wrap-distance-left:9pt;mso-wrap-distance-top:0;mso-wrap-distance-right:9pt;mso-wrap-distance-bottom:0;mso-position-horizontal:absolute;mso-position-horizontal-relative:margin;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" stroked="f">
            <v:textbox>
              <w:txbxContent>
                <w:p w:rsidR="008C2352" w:rsidRPr="00E82D28" w:rsidRDefault="008C2352" w:rsidP="00BE165F">
                  <w:pPr>
                    <w:rPr>
                      <w:rFonts w:cstheme="minorHAnsi"/>
                      <w:b/>
                      <w:color w:val="1F4E79" w:themeColor="accent1" w:themeShade="80"/>
                      <w:sz w:val="96"/>
                    </w:rPr>
                  </w:pPr>
                  <w:r w:rsidRPr="00BE165F">
                    <w:rPr>
                      <w:rFonts w:cstheme="minorHAnsi"/>
                      <w:b/>
                      <w:color w:val="1F4E79" w:themeColor="accent1" w:themeShade="80"/>
                      <w:sz w:val="96"/>
                      <w:szCs w:val="84"/>
                    </w:rPr>
                    <w:t>BURMA</w:t>
                  </w:r>
                  <w:r w:rsidRPr="00BE165F">
                    <w:rPr>
                      <w:rFonts w:cstheme="minorHAnsi"/>
                      <w:b/>
                      <w:color w:val="1F4E79" w:themeColor="accent1" w:themeShade="80"/>
                      <w:sz w:val="144"/>
                    </w:rPr>
                    <w:t xml:space="preserve">               </w:t>
                  </w:r>
                  <w:r>
                    <w:rPr>
                      <w:rFonts w:cstheme="minorHAnsi"/>
                      <w:color w:val="1F4E79" w:themeColor="accent1" w:themeShade="80"/>
                      <w:sz w:val="36"/>
                    </w:rPr>
                    <w:t xml:space="preserve">MARCH – MAY 2019 </w:t>
                  </w:r>
                  <w:r w:rsidRPr="00E82D28">
                    <w:rPr>
                      <w:rFonts w:cstheme="minorHAnsi"/>
                      <w:color w:val="1F4E79" w:themeColor="accent1" w:themeShade="80"/>
                      <w:sz w:val="36"/>
                    </w:rPr>
                    <w:t xml:space="preserve">BRIEFING </w:t>
                  </w:r>
                </w:p>
                <w:p w:rsidR="008C2352" w:rsidRPr="009E3949" w:rsidRDefault="008C2352" w:rsidP="00BE165F">
                  <w:pPr>
                    <w:jc w:val="center"/>
                    <w:rPr>
                      <w:rFonts w:cstheme="minorHAnsi"/>
                      <w:b/>
                    </w:rPr>
                  </w:pPr>
                </w:p>
                <w:p w:rsidR="008C2352" w:rsidRPr="00426379" w:rsidRDefault="008C2352" w:rsidP="00BE165F">
                  <w:pPr>
                    <w:jc w:val="center"/>
                    <w:rPr>
                      <w:rFonts w:cstheme="minorHAnsi"/>
                      <w:b/>
                      <w:sz w:val="24"/>
                    </w:rPr>
                  </w:pPr>
                </w:p>
                <w:p w:rsidR="008C2352" w:rsidRPr="00426379" w:rsidRDefault="008C2352" w:rsidP="00BE165F">
                  <w:pPr>
                    <w:jc w:val="center"/>
                    <w:rPr>
                      <w:rFonts w:cstheme="minorHAnsi"/>
                      <w:b/>
                      <w:sz w:val="24"/>
                    </w:rPr>
                  </w:pPr>
                  <w:r w:rsidRPr="00426379">
                    <w:rPr>
                      <w:rFonts w:cstheme="minorHAnsi"/>
                      <w:b/>
                      <w:sz w:val="24"/>
                    </w:rPr>
                    <w:t>JUNE-AUGUST BRIEFING 2018</w:t>
                  </w:r>
                </w:p>
                <w:p w:rsidR="008C2352" w:rsidRPr="009E3949" w:rsidRDefault="008C2352" w:rsidP="00BE165F">
                  <w:pPr>
                    <w:jc w:val="center"/>
                    <w:rPr>
                      <w:rFonts w:cstheme="minorHAnsi"/>
                      <w:b/>
                      <w:sz w:val="24"/>
                    </w:rPr>
                  </w:pPr>
                </w:p>
                <w:p w:rsidR="008C2352" w:rsidRPr="0022681A" w:rsidRDefault="008C2352" w:rsidP="00BE165F">
                  <w:pPr>
                    <w:jc w:val="center"/>
                    <w:rPr>
                      <w:b/>
                      <w:sz w:val="28"/>
                    </w:rPr>
                  </w:pPr>
                </w:p>
              </w:txbxContent>
            </v:textbox>
            <w10:wrap anchorx="margin"/>
          </v:shape>
        </w:pict>
      </w:r>
      <w:r w:rsidR="00282E55">
        <w:rPr>
          <w:rFonts w:eastAsiaTheme="minorHAnsi"/>
          <w:noProof/>
          <w:lang w:eastAsia="en-GB"/>
        </w:rPr>
        <w:drawing>
          <wp:anchor distT="0" distB="0" distL="114300" distR="114300" simplePos="0" relativeHeight="251660288" behindDoc="0" locked="0" layoutInCell="1" allowOverlap="1">
            <wp:simplePos x="0" y="0"/>
            <wp:positionH relativeFrom="column">
              <wp:posOffset>4448175</wp:posOffset>
            </wp:positionH>
            <wp:positionV relativeFrom="paragraph">
              <wp:posOffset>171450</wp:posOffset>
            </wp:positionV>
            <wp:extent cx="1362075" cy="1304290"/>
            <wp:effectExtent l="0" t="0" r="9525" b="0"/>
            <wp:wrapTopAndBottom/>
            <wp:docPr id="2" name="Picture 1" descr="Description: Description: Image result for humanitarian aid relief trus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362075" cy="1304290"/>
                    </a:xfrm>
                    <a:prstGeom prst="rect">
                      <a:avLst/>
                    </a:prstGeom>
                    <a:noFill/>
                    <a:ln>
                      <a:noFill/>
                      <a:prstDash/>
                    </a:ln>
                  </pic:spPr>
                </pic:pic>
              </a:graphicData>
            </a:graphic>
          </wp:anchor>
        </w:drawing>
      </w:r>
      <w:r w:rsidR="006636B4">
        <w:rPr>
          <w:rFonts w:ascii="Century Gothic" w:hAnsi="Century Gothic"/>
          <w:sz w:val="20"/>
        </w:rPr>
        <w:t xml:space="preserve"> </w:t>
      </w:r>
    </w:p>
    <w:p w:rsidR="00BE165F" w:rsidRDefault="00A679C4" w:rsidP="006636B4">
      <w:pPr>
        <w:tabs>
          <w:tab w:val="left" w:pos="2940"/>
        </w:tabs>
        <w:rPr>
          <w:rFonts w:ascii="Century Gothic" w:hAnsi="Century Gothic"/>
          <w:sz w:val="20"/>
        </w:rPr>
      </w:pPr>
      <w:r w:rsidRPr="00A679C4">
        <w:rPr>
          <w:b/>
          <w:noProof/>
          <w:color w:val="9CC2E5" w:themeColor="accent1" w:themeTint="99"/>
          <w:sz w:val="20"/>
          <w:u w:val="single"/>
        </w:rPr>
        <w:pict>
          <v:shape id="Text Box 15" o:spid="_x0000_s1027" type="#_x0000_t202" style="position:absolute;margin-left:135.75pt;margin-top:226.5pt;width:363pt;height:209.25pt;z-index:25166438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" filled="f" stroked="f">
            <v:textbox style="mso-next-textbox:#Text Box 15" inset="0,0,0,0">
              <w:txbxContent>
                <w:p w:rsidR="008C2352" w:rsidRDefault="008C2352" w:rsidP="00BE165F">
                  <w:pPr>
                    <w:pStyle w:val="Heading1"/>
                    <w:shd w:val="clear" w:color="auto" w:fill="FFFFFF" w:themeFill="background1"/>
                    <w:rPr>
                      <w:rFonts w:asciiTheme="minorHAnsi" w:hAnsiTheme="minorHAnsi" w:cstheme="minorHAnsi"/>
                      <w:color w:val="1F4E79" w:themeColor="accent1" w:themeShade="80"/>
                      <w:sz w:val="36"/>
                    </w:rPr>
                  </w:pPr>
                  <w:r>
                    <w:rPr>
                      <w:rFonts w:asciiTheme="minorHAnsi" w:hAnsiTheme="minorHAnsi" w:cstheme="minorHAnsi"/>
                      <w:color w:val="1F4E79" w:themeColor="accent1" w:themeShade="80"/>
                      <w:sz w:val="36"/>
                    </w:rPr>
                    <w:t>Highlights</w:t>
                  </w:r>
                </w:p>
                <w:p w:rsidR="008C2352" w:rsidRPr="00D370F6" w:rsidRDefault="008C2352" w:rsidP="00BE165F">
                  <w:pPr>
                    <w:rPr>
                      <w:sz w:val="2"/>
                    </w:rPr>
                  </w:pPr>
                </w:p>
                <w:p w:rsidR="008C2352" w:rsidRPr="00545039" w:rsidRDefault="008C2352" w:rsidP="00BE165F">
                  <w:pPr>
                    <w:jc w:val="both"/>
                    <w:rPr>
                      <w:rFonts w:cstheme="minorHAnsi"/>
                    </w:rPr>
                  </w:pPr>
                  <w:r>
                    <w:rPr>
                      <w:rFonts w:cstheme="minorHAnsi"/>
                      <w:b/>
                      <w:color w:val="1F4E79" w:themeColor="accent1" w:themeShade="80"/>
                      <w:sz w:val="28"/>
                      <w:lang w:eastAsia="en-US"/>
                    </w:rPr>
                    <w:t>&gt;</w:t>
                  </w:r>
                  <w:r w:rsidRPr="00545039">
                    <w:rPr>
                      <w:rFonts w:cstheme="minorHAnsi" w:hint="eastAsia"/>
                      <w:lang w:eastAsia="en-US"/>
                    </w:rPr>
                    <w:t>Continued attacks on Christians and other religious minorities testify to the dangers of religious nationalism in Burma</w:t>
                  </w:r>
                </w:p>
                <w:p w:rsidR="008C2352" w:rsidRPr="00545039" w:rsidRDefault="008C2352" w:rsidP="006F74C3">
                  <w:pPr>
                    <w:jc w:val="both"/>
                    <w:rPr>
                      <w:rFonts w:cstheme="minorHAnsi"/>
                      <w:color w:val="000000" w:themeColor="text1"/>
                      <w:lang w:eastAsia="en-US"/>
                    </w:rPr>
                  </w:pPr>
                  <w:r w:rsidRPr="00545039">
                    <w:rPr>
                      <w:rFonts w:cstheme="minorHAnsi"/>
                      <w:b/>
                      <w:color w:val="1F4E79" w:themeColor="accent1" w:themeShade="80"/>
                      <w:lang w:eastAsia="en-US"/>
                    </w:rPr>
                    <w:t>&gt;</w:t>
                  </w:r>
                  <w:r w:rsidRPr="00545039">
                    <w:rPr>
                      <w:rFonts w:hint="eastAsia"/>
                    </w:rPr>
                    <w:t xml:space="preserve"> </w:t>
                  </w:r>
                  <w:hyperlink r:id="rId8" w:history="1">
                    <w:r w:rsidRPr="0033063E">
                      <w:rPr>
                        <w:rStyle w:val="Hyperlink"/>
                        <w:rFonts w:cstheme="minorHAnsi"/>
                        <w:color w:val="1F4E79" w:themeColor="accent1" w:themeShade="80"/>
                        <w:lang w:eastAsia="en-US"/>
                      </w:rPr>
                      <w:t xml:space="preserve">100 years of Christianity </w:t>
                    </w:r>
                    <w:r>
                      <w:rPr>
                        <w:rStyle w:val="Hyperlink"/>
                        <w:rFonts w:cstheme="minorHAnsi"/>
                        <w:color w:val="1F4E79" w:themeColor="accent1" w:themeShade="80"/>
                        <w:lang w:eastAsia="en-US"/>
                      </w:rPr>
                      <w:t xml:space="preserve">is </w:t>
                    </w:r>
                    <w:r w:rsidRPr="0033063E">
                      <w:rPr>
                        <w:rStyle w:val="Hyperlink"/>
                        <w:rFonts w:cstheme="minorHAnsi"/>
                        <w:color w:val="1F4E79" w:themeColor="accent1" w:themeShade="80"/>
                        <w:lang w:eastAsia="en-US"/>
                      </w:rPr>
                      <w:t xml:space="preserve">being celebrated in </w:t>
                    </w:r>
                    <w:proofErr w:type="spellStart"/>
                    <w:r w:rsidRPr="0033063E">
                      <w:rPr>
                        <w:rStyle w:val="Hyperlink"/>
                        <w:rFonts w:cstheme="minorHAnsi"/>
                        <w:color w:val="1F4E79" w:themeColor="accent1" w:themeShade="80"/>
                        <w:lang w:eastAsia="en-US"/>
                      </w:rPr>
                      <w:t>Kachin</w:t>
                    </w:r>
                    <w:proofErr w:type="spellEnd"/>
                    <w:r w:rsidRPr="0033063E">
                      <w:rPr>
                        <w:rStyle w:val="Hyperlink"/>
                        <w:rFonts w:cstheme="minorHAnsi"/>
                        <w:color w:val="1F4E79" w:themeColor="accent1" w:themeShade="80"/>
                        <w:lang w:eastAsia="en-US"/>
                      </w:rPr>
                      <w:t xml:space="preserve"> state</w:t>
                    </w:r>
                  </w:hyperlink>
                  <w:r w:rsidRPr="0033063E">
                    <w:rPr>
                      <w:rFonts w:cstheme="minorHAnsi"/>
                      <w:color w:val="1F4E79" w:themeColor="accent1" w:themeShade="80"/>
                      <w:lang w:eastAsia="en-US"/>
                    </w:rPr>
                    <w:t>.</w:t>
                  </w:r>
                  <w:r w:rsidRPr="00545039">
                    <w:rPr>
                      <w:rFonts w:cstheme="minorHAnsi"/>
                      <w:color w:val="000000" w:themeColor="text1"/>
                      <w:lang w:eastAsia="en-US"/>
                    </w:rPr>
                    <w:t xml:space="preserve"> In the sub-township of the </w:t>
                  </w:r>
                  <w:proofErr w:type="spellStart"/>
                  <w:r w:rsidRPr="00545039">
                    <w:rPr>
                      <w:rFonts w:cstheme="minorHAnsi"/>
                      <w:color w:val="000000" w:themeColor="text1"/>
                      <w:lang w:eastAsia="en-US"/>
                    </w:rPr>
                    <w:t>Kachin</w:t>
                  </w:r>
                  <w:proofErr w:type="spellEnd"/>
                  <w:r w:rsidRPr="00545039">
                    <w:rPr>
                      <w:rFonts w:cstheme="minorHAnsi"/>
                      <w:color w:val="000000" w:themeColor="text1"/>
                      <w:lang w:eastAsia="en-US"/>
                    </w:rPr>
                    <w:t xml:space="preserve"> state, “Congregations from twelve local Baptist churches in </w:t>
                  </w:r>
                  <w:proofErr w:type="spellStart"/>
                  <w:r w:rsidRPr="00545039">
                    <w:rPr>
                      <w:rFonts w:cstheme="minorHAnsi"/>
                      <w:color w:val="000000" w:themeColor="text1"/>
                      <w:lang w:eastAsia="en-US"/>
                    </w:rPr>
                    <w:t>Sadon</w:t>
                  </w:r>
                  <w:proofErr w:type="spellEnd"/>
                  <w:r w:rsidRPr="00545039">
                    <w:rPr>
                      <w:rFonts w:cstheme="minorHAnsi"/>
                      <w:color w:val="000000" w:themeColor="text1"/>
                      <w:lang w:eastAsia="en-US"/>
                    </w:rPr>
                    <w:t xml:space="preserve"> area held special programs for the three-day celebration, attracting over 2000 visitors”</w:t>
                  </w:r>
                </w:p>
                <w:p w:rsidR="008C2352" w:rsidRPr="00545039" w:rsidRDefault="008C2352" w:rsidP="00545039">
                  <w:pPr>
                    <w:jc w:val="both"/>
                    <w:rPr>
                      <w:rFonts w:cstheme="minorHAnsi"/>
                      <w:b/>
                      <w:color w:val="1F4E79" w:themeColor="accent1" w:themeShade="80"/>
                      <w:lang w:eastAsia="en-US"/>
                    </w:rPr>
                  </w:pPr>
                  <w:r w:rsidRPr="00545039">
                    <w:rPr>
                      <w:rFonts w:cstheme="minorHAnsi"/>
                      <w:b/>
                      <w:color w:val="1F4E79" w:themeColor="accent1" w:themeShade="80"/>
                      <w:lang w:eastAsia="en-US"/>
                    </w:rPr>
                    <w:t>&gt;</w:t>
                  </w:r>
                  <w:r w:rsidRPr="00545039">
                    <w:rPr>
                      <w:rFonts w:ascii="Arial" w:eastAsia="Arial" w:hAnsi="Arial" w:cs="Arial"/>
                      <w:lang w:eastAsia="en-GB"/>
                    </w:rPr>
                    <w:t xml:space="preserve"> </w:t>
                  </w:r>
                  <w:r w:rsidRPr="00545039">
                    <w:rPr>
                      <w:rFonts w:cstheme="minorHAnsi"/>
                      <w:lang w:eastAsia="en-US"/>
                    </w:rPr>
                    <w:t>Bangladesh tells the UN Security Council th</w:t>
                  </w:r>
                  <w:r>
                    <w:rPr>
                      <w:rFonts w:cstheme="minorHAnsi"/>
                      <w:lang w:eastAsia="en-US"/>
                    </w:rPr>
                    <w:t xml:space="preserve">at they are </w:t>
                  </w:r>
                  <w:hyperlink r:id="rId9" w:history="1">
                    <w:r w:rsidRPr="0033063E">
                      <w:rPr>
                        <w:rStyle w:val="Hyperlink"/>
                        <w:rFonts w:cstheme="minorHAnsi"/>
                        <w:color w:val="1F4E79" w:themeColor="accent1" w:themeShade="80"/>
                        <w:lang w:eastAsia="en-US"/>
                      </w:rPr>
                      <w:t>unable to take more Burmese refugees</w:t>
                    </w:r>
                  </w:hyperlink>
                  <w:r w:rsidRPr="0033063E">
                    <w:rPr>
                      <w:rFonts w:cstheme="minorHAnsi"/>
                      <w:color w:val="1F4E79" w:themeColor="accent1" w:themeShade="80"/>
                      <w:lang w:eastAsia="en-US"/>
                    </w:rPr>
                    <w:t>.</w:t>
                  </w:r>
                  <w:r w:rsidRPr="00545039">
                    <w:rPr>
                      <w:rFonts w:cstheme="minorHAnsi"/>
                      <w:lang w:eastAsia="en-US"/>
                    </w:rPr>
                    <w:t xml:space="preserve"> This comes near 18 months after more than 700,000 refugees, mainly </w:t>
                  </w:r>
                  <w:proofErr w:type="spellStart"/>
                  <w:r w:rsidRPr="00545039">
                    <w:rPr>
                      <w:rFonts w:cstheme="minorHAnsi"/>
                      <w:lang w:eastAsia="en-US"/>
                    </w:rPr>
                    <w:t>Rohingya</w:t>
                  </w:r>
                  <w:proofErr w:type="spellEnd"/>
                  <w:r w:rsidRPr="00545039">
                    <w:rPr>
                      <w:rFonts w:cstheme="minorHAnsi"/>
                      <w:lang w:eastAsia="en-US"/>
                    </w:rPr>
                    <w:t xml:space="preserve">, fled to Bangladesh following military crackdown in </w:t>
                  </w:r>
                  <w:r>
                    <w:rPr>
                      <w:rFonts w:cstheme="minorHAnsi"/>
                      <w:lang w:eastAsia="en-US"/>
                    </w:rPr>
                    <w:t>Burma</w:t>
                  </w:r>
                  <w:r w:rsidRPr="00545039">
                    <w:rPr>
                      <w:rFonts w:cstheme="minorHAnsi"/>
                      <w:lang w:eastAsia="en-US"/>
                    </w:rPr>
                    <w:t>.</w:t>
                  </w:r>
                  <w:r w:rsidRPr="00545039">
                    <w:rPr>
                      <w:rFonts w:cstheme="minorHAnsi"/>
                      <w:b/>
                      <w:color w:val="1F4E79" w:themeColor="accent1" w:themeShade="80"/>
                      <w:lang w:eastAsia="en-US"/>
                    </w:rPr>
                    <w:t xml:space="preserve"> </w:t>
                  </w:r>
                </w:p>
                <w:p w:rsidR="008C2352" w:rsidRDefault="008C2352" w:rsidP="00545039">
                  <w:pPr>
                    <w:jc w:val="both"/>
                    <w:rPr>
                      <w:rFonts w:cstheme="minorHAnsi"/>
                      <w:color w:val="000000" w:themeColor="text1"/>
                      <w:sz w:val="24"/>
                      <w:lang w:eastAsia="en-US"/>
                    </w:rPr>
                  </w:pPr>
                </w:p>
                <w:p w:rsidR="008C2352" w:rsidRPr="00523754" w:rsidRDefault="008C2352" w:rsidP="00BE165F">
                  <w:pPr>
                    <w:jc w:val="both"/>
                    <w:rPr>
                      <w:rFonts w:cstheme="minorHAnsi"/>
                      <w:color w:val="000000" w:themeColor="text1"/>
                      <w:sz w:val="24"/>
                      <w:lang w:eastAsia="en-US"/>
                    </w:rPr>
                  </w:pPr>
                </w:p>
              </w:txbxContent>
            </v:textbox>
            <w10:wrap anchorx="margin" anchory="page"/>
          </v:shape>
        </w:pict>
      </w:r>
      <w:r w:rsidRPr="00A679C4">
        <w:rPr>
          <w:b/>
          <w:noProof/>
          <w:color w:val="9CC2E5" w:themeColor="accent1" w:themeTint="99"/>
          <w:sz w:val="20"/>
          <w:u w:val="single"/>
        </w:rPr>
        <w:pict>
          <v:shape id="_x0000_s1028" type="#_x0000_t202" style="position:absolute;margin-left:-45pt;margin-top:225.75pt;width:157.5pt;height:5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" filled="f" stroked="f">
            <v:textbox style="mso-next-textbox:#_x0000_s1028" inset="0,0,0,0">
              <w:txbxContent>
                <w:p w:rsidR="008C2352" w:rsidRDefault="008C2352" w:rsidP="00BE165F">
                  <w:pPr>
                    <w:pStyle w:val="Heading1"/>
                    <w:shd w:val="clear" w:color="auto" w:fill="FFFFFF" w:themeFill="background1"/>
                    <w:rPr>
                      <w:rFonts w:asciiTheme="minorHAnsi" w:hAnsiTheme="minorHAnsi" w:cstheme="minorHAnsi"/>
                      <w:b/>
                      <w:color w:val="1F4E79" w:themeColor="accent1" w:themeShade="80"/>
                      <w:sz w:val="36"/>
                    </w:rPr>
                  </w:pPr>
                  <w:r w:rsidRPr="00A642B4">
                    <w:rPr>
                      <w:rFonts w:asciiTheme="minorHAnsi" w:hAnsiTheme="minorHAnsi" w:cstheme="minorHAnsi"/>
                      <w:color w:val="1F4E79" w:themeColor="accent1" w:themeShade="80"/>
                      <w:sz w:val="36"/>
                    </w:rPr>
                    <w:t>H</w:t>
                  </w:r>
                  <w:r>
                    <w:rPr>
                      <w:rFonts w:asciiTheme="minorHAnsi" w:hAnsiTheme="minorHAnsi" w:cstheme="minorHAnsi"/>
                      <w:color w:val="1F4E79" w:themeColor="accent1" w:themeShade="80"/>
                      <w:sz w:val="36"/>
                    </w:rPr>
                    <w:t>umanitarian Figures</w:t>
                  </w:r>
                </w:p>
                <w:p w:rsidR="008C2352" w:rsidRPr="00B838CC" w:rsidRDefault="008C2352" w:rsidP="00BE165F">
                  <w:pPr>
                    <w:rPr>
                      <w:sz w:val="2"/>
                      <w:lang w:eastAsia="en-US"/>
                    </w:rPr>
                  </w:pPr>
                </w:p>
                <w:p w:rsidR="008C2352" w:rsidRPr="009A23B5" w:rsidRDefault="008C2352" w:rsidP="00BE165F">
                  <w:pPr>
                    <w:jc w:val="both"/>
                    <w:rPr>
                      <w:rFonts w:cstheme="minorHAnsi"/>
                      <w:sz w:val="24"/>
                    </w:rPr>
                  </w:pPr>
                </w:p>
              </w:txbxContent>
            </v:textbox>
            <w10:wrap anchorx="margin" anchory="page"/>
          </v:shape>
        </w:pict>
      </w:r>
    </w:p>
    <w:p w:rsidR="00BE165F" w:rsidRDefault="00BE165F" w:rsidP="006636B4">
      <w:pPr>
        <w:tabs>
          <w:tab w:val="left" w:pos="2940"/>
        </w:tabs>
        <w:rPr>
          <w:rFonts w:ascii="Century Gothic" w:hAnsi="Century Gothic"/>
          <w:sz w:val="20"/>
        </w:rPr>
      </w:pPr>
    </w:p>
    <w:p w:rsidR="00BE165F" w:rsidRDefault="00A679C4" w:rsidP="006636B4">
      <w:pPr>
        <w:tabs>
          <w:tab w:val="left" w:pos="2940"/>
        </w:tabs>
        <w:rPr>
          <w:rFonts w:ascii="Century Gothic" w:hAnsi="Century Gothic"/>
          <w:sz w:val="20"/>
        </w:rPr>
      </w:pPr>
      <w:r w:rsidRPr="00A679C4">
        <w:rPr>
          <w:b/>
          <w:noProof/>
          <w:color w:val="9CC2E5" w:themeColor="accent1" w:themeTint="99"/>
          <w:sz w:val="20"/>
          <w:u w:val="single"/>
        </w:rPr>
        <w:pict>
          <v:shape id="_x0000_s1029" type="#_x0000_t202" style="position:absolute;margin-left:26.95pt;margin-top:190.5pt;width:161.25pt;height:50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" filled="f" stroked="f">
            <v:textbox inset="0,0,0,0">
              <w:txbxContent>
                <w:p w:rsidR="008C2352" w:rsidRDefault="008C2352" w:rsidP="009362CC">
                  <w:pPr>
                    <w:shd w:val="clear" w:color="auto" w:fill="DEEAF6" w:themeFill="accent1" w:themeFillTint="33"/>
                    <w:spacing w:after="0"/>
                    <w:rPr>
                      <w:rFonts w:cstheme="minorHAnsi"/>
                      <w:sz w:val="24"/>
                      <w:lang w:eastAsia="en-US"/>
                    </w:rPr>
                  </w:pPr>
                  <w:proofErr w:type="gramStart"/>
                  <w:r>
                    <w:rPr>
                      <w:rFonts w:cstheme="minorHAnsi"/>
                      <w:b/>
                      <w:color w:val="1F4E79" w:themeColor="accent1" w:themeShade="80"/>
                      <w:sz w:val="36"/>
                      <w:lang w:eastAsia="en-US"/>
                    </w:rPr>
                    <w:t>941,357</w:t>
                  </w:r>
                  <w:r w:rsidRPr="00B61373">
                    <w:rPr>
                      <w:rFonts w:cstheme="minorHAnsi"/>
                      <w:color w:val="1F4E79" w:themeColor="accent1" w:themeShade="80"/>
                      <w:lang w:eastAsia="en-US"/>
                    </w:rPr>
                    <w:t xml:space="preserve">                                     </w:t>
                  </w:r>
                  <w:r>
                    <w:rPr>
                      <w:rFonts w:cstheme="minorHAnsi"/>
                      <w:sz w:val="24"/>
                      <w:szCs w:val="24"/>
                      <w:lang w:eastAsia="en-US"/>
                    </w:rPr>
                    <w:t xml:space="preserve">Estimated people in need of Humanitarian Assistance in Burma, according to </w:t>
                  </w:r>
                  <w:hyperlink r:id="rId10" w:history="1">
                    <w:r w:rsidRPr="0055687F">
                      <w:rPr>
                        <w:rStyle w:val="Hyperlink"/>
                        <w:rFonts w:cstheme="minorHAnsi"/>
                        <w:color w:val="1F4E79" w:themeColor="accent1" w:themeShade="80"/>
                        <w:sz w:val="24"/>
                        <w:szCs w:val="24"/>
                        <w:lang w:eastAsia="en-US"/>
                      </w:rPr>
                      <w:t>UN November reports</w:t>
                    </w:r>
                    <w:r w:rsidRPr="0055687F">
                      <w:rPr>
                        <w:rStyle w:val="Hyperlink"/>
                        <w:rFonts w:cstheme="minorHAnsi"/>
                        <w:color w:val="1F4E79" w:themeColor="accent1" w:themeShade="80"/>
                        <w:sz w:val="24"/>
                        <w:lang w:eastAsia="en-US"/>
                      </w:rPr>
                      <w:t xml:space="preserve">    </w:t>
                    </w:r>
                  </w:hyperlink>
                  <w:r w:rsidRPr="0055687F">
                    <w:rPr>
                      <w:rFonts w:cstheme="minorHAnsi"/>
                      <w:color w:val="1F4E79" w:themeColor="accent1" w:themeShade="80"/>
                      <w:sz w:val="24"/>
                      <w:lang w:eastAsia="en-US"/>
                    </w:rPr>
                    <w:t xml:space="preserve"> </w:t>
                  </w:r>
                  <w:r>
                    <w:rPr>
                      <w:rFonts w:cstheme="minorHAnsi"/>
                      <w:b/>
                      <w:color w:val="1F4E79" w:themeColor="accent1" w:themeShade="80"/>
                      <w:sz w:val="36"/>
                      <w:lang w:eastAsia="en-US"/>
                    </w:rPr>
                    <w:t>106,900</w:t>
                  </w:r>
                  <w:r w:rsidRPr="00B61373">
                    <w:rPr>
                      <w:rFonts w:cstheme="minorHAnsi"/>
                      <w:b/>
                      <w:color w:val="1F4E79" w:themeColor="accent1" w:themeShade="80"/>
                      <w:sz w:val="36"/>
                      <w:lang w:eastAsia="en-US"/>
                    </w:rPr>
                    <w:t xml:space="preserve">    </w:t>
                  </w:r>
                  <w:r>
                    <w:rPr>
                      <w:rFonts w:cstheme="minorHAnsi"/>
                      <w:b/>
                      <w:color w:val="1F4E79" w:themeColor="accent1" w:themeShade="80"/>
                      <w:sz w:val="36"/>
                      <w:lang w:eastAsia="en-US"/>
                    </w:rPr>
                    <w:t xml:space="preserve">             </w:t>
                  </w:r>
                  <w:r w:rsidRPr="000D1C34">
                    <w:rPr>
                      <w:rFonts w:cstheme="minorHAnsi"/>
                      <w:sz w:val="24"/>
                      <w:lang w:eastAsia="en-US"/>
                    </w:rPr>
                    <w:t>Estimated I</w:t>
                  </w:r>
                  <w:r>
                    <w:rPr>
                      <w:rFonts w:cstheme="minorHAnsi"/>
                      <w:sz w:val="24"/>
                      <w:lang w:eastAsia="en-US"/>
                    </w:rPr>
                    <w:t>nternally Displaced Persons (IDPs) in Kachin and northern Shan States</w:t>
                  </w:r>
                  <w:r w:rsidRPr="000D1C34">
                    <w:rPr>
                      <w:rFonts w:cstheme="minorHAnsi"/>
                      <w:sz w:val="24"/>
                      <w:szCs w:val="24"/>
                      <w:lang w:eastAsia="en-US"/>
                    </w:rPr>
                    <w:t xml:space="preserve">, according to </w:t>
                  </w:r>
                  <w:hyperlink r:id="rId11" w:history="1">
                    <w:r w:rsidRPr="00E15B9C">
                      <w:rPr>
                        <w:rStyle w:val="Hyperlink"/>
                        <w:rFonts w:cstheme="minorHAnsi"/>
                        <w:color w:val="1F4E79" w:themeColor="accent1" w:themeShade="80"/>
                        <w:sz w:val="24"/>
                        <w:szCs w:val="24"/>
                        <w:lang w:eastAsia="en-US"/>
                      </w:rPr>
                      <w:t>OCHA</w:t>
                    </w:r>
                    <w:r w:rsidRPr="00E15B9C">
                      <w:rPr>
                        <w:rStyle w:val="Hyperlink"/>
                        <w:rFonts w:cstheme="minorHAnsi"/>
                        <w:b/>
                        <w:color w:val="1F4E79" w:themeColor="accent1" w:themeShade="80"/>
                        <w:sz w:val="32"/>
                        <w:lang w:eastAsia="en-US"/>
                      </w:rPr>
                      <w:t xml:space="preserve"> </w:t>
                    </w:r>
                  </w:hyperlink>
                  <w:r w:rsidRPr="00E15B9C">
                    <w:rPr>
                      <w:rFonts w:cstheme="minorHAnsi"/>
                      <w:b/>
                      <w:color w:val="1F4E79" w:themeColor="accent1" w:themeShade="80"/>
                      <w:sz w:val="32"/>
                      <w:lang w:eastAsia="en-US"/>
                    </w:rPr>
                    <w:t xml:space="preserve">  </w:t>
                  </w:r>
                  <w:r w:rsidRPr="00E15B9C">
                    <w:rPr>
                      <w:rFonts w:cstheme="minorHAnsi"/>
                      <w:b/>
                      <w:color w:val="1F4E79" w:themeColor="accent1" w:themeShade="80"/>
                      <w:sz w:val="36"/>
                      <w:lang w:eastAsia="en-US"/>
                    </w:rPr>
                    <w:t xml:space="preserve">     </w:t>
                  </w:r>
                  <w:r>
                    <w:rPr>
                      <w:rFonts w:cstheme="minorHAnsi"/>
                      <w:b/>
                      <w:sz w:val="36"/>
                      <w:lang w:eastAsia="en-US"/>
                    </w:rPr>
                    <w:t xml:space="preserve">                      </w:t>
                  </w:r>
                  <w:r>
                    <w:rPr>
                      <w:rFonts w:cstheme="minorHAnsi"/>
                      <w:b/>
                      <w:color w:val="1F4E79" w:themeColor="accent1" w:themeShade="80"/>
                      <w:sz w:val="36"/>
                      <w:lang w:eastAsia="en-US"/>
                    </w:rPr>
                    <w:t>128,200</w:t>
                  </w:r>
                  <w:r>
                    <w:rPr>
                      <w:rFonts w:cstheme="minorHAnsi"/>
                      <w:sz w:val="24"/>
                      <w:lang w:eastAsia="en-US"/>
                    </w:rPr>
                    <w:t xml:space="preserve">                                                               Estimated Internally Displaced Persons in Rakhine IDP camps, according to latest </w:t>
                  </w:r>
                  <w:hyperlink r:id="rId12" w:history="1">
                    <w:r w:rsidRPr="0055687F">
                      <w:rPr>
                        <w:rStyle w:val="Hyperlink"/>
                        <w:rFonts w:cstheme="minorHAnsi"/>
                        <w:color w:val="1F4E79" w:themeColor="accent1" w:themeShade="80"/>
                        <w:sz w:val="24"/>
                        <w:lang w:eastAsia="en-US"/>
                      </w:rPr>
                      <w:t>UN figures</w:t>
                    </w:r>
                    <w:r w:rsidRPr="0055687F">
                      <w:rPr>
                        <w:rStyle w:val="Hyperlink"/>
                        <w:rFonts w:cstheme="minorHAnsi"/>
                        <w:b/>
                        <w:sz w:val="36"/>
                        <w:lang w:eastAsia="en-US"/>
                      </w:rPr>
                      <w:t xml:space="preserve">                       </w:t>
                    </w:r>
                  </w:hyperlink>
                  <w:r>
                    <w:rPr>
                      <w:rFonts w:cstheme="minorHAnsi"/>
                      <w:b/>
                      <w:color w:val="1F4E79" w:themeColor="accent1" w:themeShade="80"/>
                      <w:sz w:val="36"/>
                      <w:lang w:eastAsia="en-US"/>
                    </w:rPr>
                    <w:t xml:space="preserve"> 727,000</w:t>
                  </w:r>
                  <w:r w:rsidRPr="00B61373">
                    <w:rPr>
                      <w:rFonts w:cstheme="minorHAnsi"/>
                      <w:b/>
                      <w:color w:val="1F4E79" w:themeColor="accent1" w:themeShade="80"/>
                      <w:sz w:val="36"/>
                      <w:lang w:eastAsia="en-US"/>
                    </w:rPr>
                    <w:t xml:space="preserve">        </w:t>
                  </w:r>
                  <w:r>
                    <w:rPr>
                      <w:rFonts w:cstheme="minorHAnsi"/>
                      <w:b/>
                      <w:color w:val="1F4E79" w:themeColor="accent1" w:themeShade="80"/>
                      <w:sz w:val="36"/>
                      <w:lang w:eastAsia="en-US"/>
                    </w:rPr>
                    <w:t xml:space="preserve">      </w:t>
                  </w:r>
                  <w:r w:rsidRPr="009362CC">
                    <w:rPr>
                      <w:rFonts w:cstheme="minorHAnsi"/>
                      <w:sz w:val="24"/>
                      <w:lang w:eastAsia="en-US"/>
                    </w:rPr>
                    <w:t>Estimated people displaced from</w:t>
                  </w:r>
                  <w:r w:rsidRPr="009362CC">
                    <w:rPr>
                      <w:rFonts w:cstheme="minorHAnsi"/>
                      <w:b/>
                      <w:sz w:val="24"/>
                      <w:lang w:eastAsia="en-US"/>
                    </w:rPr>
                    <w:t xml:space="preserve"> </w:t>
                  </w:r>
                  <w:r w:rsidRPr="009362CC">
                    <w:rPr>
                      <w:rFonts w:cstheme="minorHAnsi"/>
                      <w:sz w:val="24"/>
                      <w:lang w:eastAsia="en-US"/>
                    </w:rPr>
                    <w:t>Burma to Bangladesh</w:t>
                  </w:r>
                  <w:r>
                    <w:rPr>
                      <w:rFonts w:cstheme="minorHAnsi"/>
                      <w:b/>
                      <w:sz w:val="24"/>
                      <w:lang w:eastAsia="en-US"/>
                    </w:rPr>
                    <w:t xml:space="preserve"> </w:t>
                  </w:r>
                  <w:r w:rsidRPr="009362CC">
                    <w:rPr>
                      <w:rFonts w:cstheme="minorHAnsi"/>
                      <w:sz w:val="24"/>
                      <w:lang w:eastAsia="en-US"/>
                    </w:rPr>
                    <w:t xml:space="preserve">since August 2018, the </w:t>
                  </w:r>
                  <w:hyperlink r:id="rId13" w:history="1">
                    <w:r w:rsidRPr="00E15B9C">
                      <w:rPr>
                        <w:rStyle w:val="Hyperlink"/>
                        <w:rFonts w:cstheme="minorHAnsi"/>
                        <w:color w:val="1F4E79" w:themeColor="accent1" w:themeShade="80"/>
                        <w:sz w:val="24"/>
                        <w:lang w:eastAsia="en-US"/>
                      </w:rPr>
                      <w:t>ISCG reports</w:t>
                    </w:r>
                    <w:r w:rsidRPr="00E15B9C">
                      <w:rPr>
                        <w:rStyle w:val="Hyperlink"/>
                        <w:rFonts w:cstheme="minorHAnsi"/>
                        <w:b/>
                        <w:color w:val="1F4E79" w:themeColor="accent1" w:themeShade="80"/>
                        <w:sz w:val="24"/>
                        <w:lang w:eastAsia="en-US"/>
                      </w:rPr>
                      <w:t xml:space="preserve">                                               </w:t>
                    </w:r>
                    <w:r w:rsidRPr="00E15B9C">
                      <w:rPr>
                        <w:rStyle w:val="Hyperlink"/>
                        <w:rFonts w:cstheme="minorHAnsi"/>
                        <w:color w:val="1F4E79" w:themeColor="accent1" w:themeShade="80"/>
                        <w:sz w:val="16"/>
                        <w:lang w:eastAsia="en-US"/>
                      </w:rPr>
                      <w:t xml:space="preserve">        </w:t>
                    </w:r>
                  </w:hyperlink>
                  <w:r w:rsidRPr="009362CC">
                    <w:rPr>
                      <w:rFonts w:cstheme="minorHAnsi"/>
                      <w:sz w:val="16"/>
                      <w:lang w:eastAsia="en-US"/>
                    </w:rPr>
                    <w:t xml:space="preserve"> </w:t>
                  </w:r>
                  <w:hyperlink r:id="rId14" w:history="1">
                    <w:r>
                      <w:rPr>
                        <w:rFonts w:cstheme="minorHAnsi"/>
                        <w:b/>
                        <w:color w:val="1F4E79" w:themeColor="accent1" w:themeShade="80"/>
                        <w:sz w:val="36"/>
                        <w:lang w:eastAsia="en-US"/>
                      </w:rPr>
                      <w:t>128,000</w:t>
                    </w:r>
                  </w:hyperlink>
                  <w:r>
                    <w:rPr>
                      <w:rFonts w:cstheme="minorHAnsi"/>
                      <w:b/>
                      <w:color w:val="1F4E79" w:themeColor="accent1" w:themeShade="80"/>
                      <w:sz w:val="36"/>
                      <w:lang w:eastAsia="en-US"/>
                    </w:rPr>
                    <w:t xml:space="preserve">                                            </w:t>
                  </w:r>
                  <w:r>
                    <w:rPr>
                      <w:rFonts w:cstheme="minorHAnsi"/>
                      <w:sz w:val="24"/>
                      <w:lang w:eastAsia="en-US"/>
                    </w:rPr>
                    <w:t xml:space="preserve">Muslims, </w:t>
                  </w:r>
                  <w:hyperlink r:id="rId15" w:history="1">
                    <w:r w:rsidRPr="00E15B9C">
                      <w:rPr>
                        <w:rStyle w:val="Hyperlink"/>
                        <w:rFonts w:cstheme="minorHAnsi"/>
                        <w:color w:val="1F4E79" w:themeColor="accent1" w:themeShade="80"/>
                        <w:sz w:val="24"/>
                        <w:lang w:eastAsia="en-US"/>
                      </w:rPr>
                      <w:t>95% of whom</w:t>
                    </w:r>
                  </w:hyperlink>
                  <w:r w:rsidRPr="00E15B9C">
                    <w:rPr>
                      <w:rFonts w:cstheme="minorHAnsi"/>
                      <w:color w:val="1F4E79" w:themeColor="accent1" w:themeShade="80"/>
                      <w:sz w:val="24"/>
                      <w:lang w:eastAsia="en-US"/>
                    </w:rPr>
                    <w:t xml:space="preserve"> </w:t>
                  </w:r>
                  <w:r>
                    <w:rPr>
                      <w:rFonts w:cstheme="minorHAnsi"/>
                      <w:sz w:val="24"/>
                      <w:lang w:eastAsia="en-US"/>
                    </w:rPr>
                    <w:t>are stateless Rohingya, remain in camps more than six years after violence broke out in Rakhine State</w:t>
                  </w:r>
                  <w:proofErr w:type="gramEnd"/>
                </w:p>
                <w:p w:rsidR="008C2352" w:rsidRPr="00282E55" w:rsidRDefault="008C2352" w:rsidP="009362CC">
                  <w:pPr>
                    <w:shd w:val="clear" w:color="auto" w:fill="DEEAF6" w:themeFill="accent1" w:themeFillTint="33"/>
                    <w:spacing w:after="0"/>
                    <w:rPr>
                      <w:rFonts w:cstheme="minorHAnsi"/>
                      <w:sz w:val="24"/>
                      <w:lang w:eastAsia="en-US"/>
                    </w:rPr>
                  </w:pPr>
                  <w:hyperlink r:id="rId16" w:history="1">
                    <w:r>
                      <w:rPr>
                        <w:rFonts w:cstheme="minorHAnsi"/>
                        <w:b/>
                        <w:color w:val="1F4E79" w:themeColor="accent1" w:themeShade="80"/>
                        <w:sz w:val="36"/>
                        <w:lang w:eastAsia="en-US"/>
                      </w:rPr>
                      <w:t>286,000</w:t>
                    </w:r>
                  </w:hyperlink>
                </w:p>
                <w:p w:rsidR="008C2352" w:rsidRPr="009362CC" w:rsidRDefault="008C2352" w:rsidP="009362CC">
                  <w:pPr>
                    <w:shd w:val="clear" w:color="auto" w:fill="DEEAF6" w:themeFill="accent1" w:themeFillTint="33"/>
                    <w:spacing w:after="0"/>
                    <w:rPr>
                      <w:rFonts w:cstheme="minorHAnsi"/>
                      <w:sz w:val="24"/>
                      <w:lang w:eastAsia="en-US"/>
                    </w:rPr>
                  </w:pPr>
                  <w:r>
                    <w:rPr>
                      <w:rFonts w:cstheme="minorHAnsi"/>
                      <w:sz w:val="24"/>
                      <w:lang w:eastAsia="en-US"/>
                    </w:rPr>
                    <w:t xml:space="preserve">People in disaster-prone Burma were temporarily displaced by </w:t>
                  </w:r>
                  <w:hyperlink r:id="rId17" w:history="1">
                    <w:r w:rsidRPr="00E15B9C">
                      <w:rPr>
                        <w:rStyle w:val="Hyperlink"/>
                        <w:rFonts w:cstheme="minorHAnsi"/>
                        <w:color w:val="1F4E79" w:themeColor="accent1" w:themeShade="80"/>
                        <w:sz w:val="24"/>
                        <w:lang w:eastAsia="en-US"/>
                      </w:rPr>
                      <w:t>monsoon seasonal floods</w:t>
                    </w:r>
                  </w:hyperlink>
                  <w:r w:rsidRPr="00E15B9C">
                    <w:rPr>
                      <w:rFonts w:cstheme="minorHAnsi"/>
                      <w:color w:val="1F4E79" w:themeColor="accent1" w:themeShade="80"/>
                      <w:sz w:val="24"/>
                      <w:lang w:eastAsia="en-US"/>
                    </w:rPr>
                    <w:t xml:space="preserve"> </w:t>
                  </w:r>
                  <w:r>
                    <w:rPr>
                      <w:rFonts w:cstheme="minorHAnsi"/>
                      <w:sz w:val="24"/>
                      <w:lang w:eastAsia="en-US"/>
                    </w:rPr>
                    <w:t>in 2018</w:t>
                  </w:r>
                </w:p>
                <w:p w:rsidR="008C2352" w:rsidRPr="009362CC" w:rsidRDefault="008C2352" w:rsidP="009362CC">
                  <w:pPr>
                    <w:shd w:val="clear" w:color="auto" w:fill="DEEAF6" w:themeFill="accent1" w:themeFillTint="33"/>
                    <w:rPr>
                      <w:rFonts w:cstheme="minorHAnsi"/>
                      <w:b/>
                      <w:color w:val="1F4E79" w:themeColor="accent1" w:themeShade="80"/>
                      <w:sz w:val="36"/>
                      <w:lang w:eastAsia="en-US"/>
                    </w:rPr>
                  </w:pPr>
                </w:p>
                <w:p w:rsidR="008C2352" w:rsidRPr="009433B4" w:rsidRDefault="008C2352" w:rsidP="00BE165F">
                  <w:pPr>
                    <w:shd w:val="clear" w:color="auto" w:fill="DEEAF6" w:themeFill="accent1" w:themeFillTint="33"/>
                    <w:rPr>
                      <w:rFonts w:cstheme="minorHAnsi"/>
                      <w:sz w:val="24"/>
                      <w:lang w:eastAsia="en-US"/>
                    </w:rPr>
                  </w:pPr>
                </w:p>
              </w:txbxContent>
            </v:textbox>
            <w10:wrap anchorx="page" anchory="margin"/>
          </v:shape>
        </w:pict>
      </w: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A679C4" w:rsidP="006636B4">
      <w:pPr>
        <w:tabs>
          <w:tab w:val="left" w:pos="2940"/>
        </w:tabs>
        <w:rPr>
          <w:rFonts w:ascii="Century Gothic" w:hAnsi="Century Gothic"/>
          <w:sz w:val="20"/>
        </w:rPr>
      </w:pPr>
      <w:r w:rsidRPr="00A679C4">
        <w:rPr>
          <w:b/>
          <w:noProof/>
          <w:color w:val="9CC2E5" w:themeColor="accent1" w:themeTint="99"/>
          <w:sz w:val="20"/>
          <w:u w:val="single"/>
        </w:rPr>
        <w:pict>
          <v:shape id="_x0000_s1030" type="#_x0000_t202" style="position:absolute;margin-left:135.75pt;margin-top:350.25pt;width:363pt;height:367.5pt;z-index:25166848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" filled="f" stroked="f">
            <v:textbox inset="0,0,0,0">
              <w:txbxContent>
                <w:p w:rsidR="008C2352" w:rsidRDefault="008C2352" w:rsidP="00BE165F">
                  <w:pPr>
                    <w:pStyle w:val="Heading1"/>
                    <w:shd w:val="clear" w:color="auto" w:fill="FFFFFF" w:themeFill="background1"/>
                    <w:rPr>
                      <w:rFonts w:asciiTheme="minorHAnsi" w:hAnsiTheme="minorHAnsi" w:cstheme="minorHAnsi"/>
                      <w:color w:val="1F4E79" w:themeColor="accent1" w:themeShade="80"/>
                      <w:sz w:val="36"/>
                    </w:rPr>
                  </w:pPr>
                  <w:r>
                    <w:rPr>
                      <w:rFonts w:asciiTheme="minorHAnsi" w:hAnsiTheme="minorHAnsi" w:cstheme="minorHAnsi"/>
                      <w:color w:val="1F4E79" w:themeColor="accent1" w:themeShade="80"/>
                      <w:sz w:val="36"/>
                    </w:rPr>
                    <w:t>Key Developments</w:t>
                  </w:r>
                </w:p>
                <w:p w:rsidR="008C2352" w:rsidRPr="00453AD8" w:rsidRDefault="008C2352" w:rsidP="00BE165F">
                  <w:pPr>
                    <w:rPr>
                      <w:sz w:val="8"/>
                    </w:rPr>
                  </w:pPr>
                </w:p>
                <w:p w:rsidR="008C2352" w:rsidRPr="000C3EA9" w:rsidRDefault="008C2352" w:rsidP="00545039">
                  <w:pPr>
                    <w:spacing w:line="240" w:lineRule="auto"/>
                    <w:jc w:val="both"/>
                    <w:rPr>
                      <w:rFonts w:cstheme="minorHAnsi"/>
                      <w:color w:val="1F4E79" w:themeColor="accent1" w:themeShade="80"/>
                      <w:shd w:val="clear" w:color="auto" w:fill="FFFFFF"/>
                    </w:rPr>
                  </w:pPr>
                  <w:r w:rsidRPr="00B61373">
                    <w:rPr>
                      <w:rFonts w:cstheme="minorHAnsi"/>
                      <w:b/>
                      <w:color w:val="1F4E79" w:themeColor="accent1" w:themeShade="80"/>
                      <w:sz w:val="28"/>
                      <w:lang w:eastAsia="en-US"/>
                    </w:rPr>
                    <w:t>&gt;</w:t>
                  </w:r>
                  <w:r w:rsidRPr="00545039">
                    <w:rPr>
                      <w:rFonts w:ascii="Arial" w:eastAsia="Arial" w:hAnsi="Arial" w:cs="Arial"/>
                      <w:shd w:val="clear" w:color="auto" w:fill="FCFCFC"/>
                      <w:lang w:eastAsia="en-GB"/>
                    </w:rPr>
                    <w:t xml:space="preserve"> </w:t>
                  </w:r>
                  <w:r w:rsidRPr="00545039">
                    <w:rPr>
                      <w:rFonts w:cstheme="minorHAnsi"/>
                      <w:shd w:val="clear" w:color="auto" w:fill="FFFFFF"/>
                    </w:rPr>
                    <w:t xml:space="preserve">The </w:t>
                  </w:r>
                  <w:hyperlink r:id="rId18" w:history="1">
                    <w:r w:rsidRPr="000C3EA9">
                      <w:rPr>
                        <w:rStyle w:val="Hyperlink"/>
                        <w:rFonts w:cstheme="minorHAnsi"/>
                        <w:color w:val="1F4E79" w:themeColor="accent1" w:themeShade="80"/>
                        <w:shd w:val="clear" w:color="auto" w:fill="FFFFFF"/>
                      </w:rPr>
                      <w:t>European Union has extended a ban on selling arms to Burma</w:t>
                    </w:r>
                  </w:hyperlink>
                  <w:r w:rsidRPr="00545039">
                    <w:rPr>
                      <w:rFonts w:cstheme="minorHAnsi"/>
                      <w:shd w:val="clear" w:color="auto" w:fill="FFFFFF"/>
                    </w:rPr>
                    <w:t xml:space="preserve"> and prolonged sanctions against high-ranking officials over their role in the </w:t>
                  </w:r>
                  <w:hyperlink r:id="rId19">
                    <w:proofErr w:type="spellStart"/>
                    <w:r w:rsidRPr="00545039">
                      <w:rPr>
                        <w:rStyle w:val="Hyperlink"/>
                        <w:rFonts w:cstheme="minorHAnsi"/>
                        <w:color w:val="auto"/>
                        <w:shd w:val="clear" w:color="auto" w:fill="FFFFFF"/>
                      </w:rPr>
                      <w:t>Rohingya</w:t>
                    </w:r>
                    <w:proofErr w:type="spellEnd"/>
                  </w:hyperlink>
                  <w:r w:rsidRPr="00545039">
                    <w:rPr>
                      <w:rFonts w:cstheme="minorHAnsi"/>
                      <w:shd w:val="clear" w:color="auto" w:fill="FFFFFF"/>
                    </w:rPr>
                    <w:t xml:space="preserve"> crisis. "The sanctions include an embargo on arms and equipment that can be used for internal repression, an export ban on dual-use goods for use by the military and border guard police, and export restrictions on equipment for monitoring communications that might be used for internal repression," the EU said in a statement.</w:t>
                  </w:r>
                </w:p>
                <w:p w:rsidR="008C2352" w:rsidRPr="00545039" w:rsidRDefault="008C2352" w:rsidP="00545039">
                  <w:pPr>
                    <w:pStyle w:val="NormalWeb"/>
                    <w:spacing w:after="160" w:afterAutospacing="0"/>
                    <w:jc w:val="both"/>
                    <w:rPr>
                      <w:rFonts w:cstheme="minorHAnsi"/>
                      <w:color w:val="000000" w:themeColor="text1"/>
                    </w:rPr>
                  </w:pPr>
                  <w:r w:rsidRPr="00523754">
                    <w:rPr>
                      <w:rFonts w:asciiTheme="minorHAnsi" w:hAnsiTheme="minorHAnsi" w:cstheme="minorHAnsi"/>
                      <w:b/>
                      <w:color w:val="1F4E79" w:themeColor="accent1" w:themeShade="80"/>
                      <w:sz w:val="28"/>
                      <w:lang w:eastAsia="en-US"/>
                    </w:rPr>
                    <w:t>&gt;</w:t>
                  </w:r>
                  <w:r w:rsidRPr="00545039">
                    <w:rPr>
                      <w:rFonts w:ascii="Arial" w:eastAsia="Arial" w:hAnsi="Arial" w:cs="Arial"/>
                      <w:sz w:val="22"/>
                      <w:szCs w:val="22"/>
                      <w:lang w:eastAsia="en-GB"/>
                    </w:rPr>
                    <w:t xml:space="preserve"> </w:t>
                  </w:r>
                  <w:r w:rsidRPr="00545039">
                    <w:rPr>
                      <w:rFonts w:asciiTheme="minorHAnsi" w:hAnsiTheme="minorHAnsi" w:cstheme="minorHAnsi"/>
                      <w:color w:val="000000" w:themeColor="text1"/>
                      <w:sz w:val="22"/>
                      <w:szCs w:val="22"/>
                    </w:rPr>
                    <w:t xml:space="preserve">Two Reuters journalist are </w:t>
                  </w:r>
                  <w:hyperlink r:id="rId20" w:history="1">
                    <w:r w:rsidRPr="00374E07">
                      <w:rPr>
                        <w:rStyle w:val="Hyperlink"/>
                        <w:rFonts w:asciiTheme="minorHAnsi" w:hAnsiTheme="minorHAnsi" w:cstheme="minorHAnsi"/>
                        <w:color w:val="1F4E79" w:themeColor="accent1" w:themeShade="80"/>
                        <w:sz w:val="22"/>
                        <w:szCs w:val="22"/>
                      </w:rPr>
                      <w:t>freed after 500 days in prison</w:t>
                    </w:r>
                  </w:hyperlink>
                  <w:r w:rsidRPr="00545039">
                    <w:rPr>
                      <w:rFonts w:asciiTheme="minorHAnsi" w:hAnsiTheme="minorHAnsi" w:cstheme="minorHAnsi"/>
                      <w:color w:val="000000" w:themeColor="text1"/>
                      <w:sz w:val="22"/>
                      <w:szCs w:val="22"/>
                    </w:rPr>
                    <w:t xml:space="preserve"> after being arrested in December 2017. According to Reuters “</w:t>
                  </w:r>
                  <w:proofErr w:type="spellStart"/>
                  <w:r w:rsidRPr="00545039">
                    <w:rPr>
                      <w:rFonts w:asciiTheme="minorHAnsi" w:hAnsiTheme="minorHAnsi" w:cstheme="minorHAnsi"/>
                      <w:color w:val="000000" w:themeColor="text1"/>
                      <w:sz w:val="22"/>
                      <w:szCs w:val="22"/>
                    </w:rPr>
                    <w:t>Wa</w:t>
                  </w:r>
                  <w:proofErr w:type="spellEnd"/>
                  <w:r w:rsidRPr="00545039">
                    <w:rPr>
                      <w:rFonts w:asciiTheme="minorHAnsi" w:hAnsiTheme="minorHAnsi" w:cstheme="minorHAnsi"/>
                      <w:color w:val="000000" w:themeColor="text1"/>
                      <w:sz w:val="22"/>
                      <w:szCs w:val="22"/>
                    </w:rPr>
                    <w:t xml:space="preserve"> Lone, 33, and </w:t>
                  </w:r>
                  <w:proofErr w:type="spellStart"/>
                  <w:r w:rsidRPr="00545039">
                    <w:rPr>
                      <w:rFonts w:asciiTheme="minorHAnsi" w:hAnsiTheme="minorHAnsi" w:cstheme="minorHAnsi"/>
                      <w:color w:val="000000" w:themeColor="text1"/>
                      <w:sz w:val="22"/>
                      <w:szCs w:val="22"/>
                    </w:rPr>
                    <w:t>Kyaw</w:t>
                  </w:r>
                  <w:proofErr w:type="spellEnd"/>
                  <w:r w:rsidRPr="00545039">
                    <w:rPr>
                      <w:rFonts w:asciiTheme="minorHAnsi" w:hAnsiTheme="minorHAnsi" w:cstheme="minorHAnsi"/>
                      <w:color w:val="000000" w:themeColor="text1"/>
                      <w:sz w:val="22"/>
                      <w:szCs w:val="22"/>
                    </w:rPr>
                    <w:t xml:space="preserve"> </w:t>
                  </w:r>
                  <w:proofErr w:type="spellStart"/>
                  <w:r w:rsidRPr="00545039">
                    <w:rPr>
                      <w:rFonts w:asciiTheme="minorHAnsi" w:hAnsiTheme="minorHAnsi" w:cstheme="minorHAnsi"/>
                      <w:color w:val="000000" w:themeColor="text1"/>
                      <w:sz w:val="22"/>
                      <w:szCs w:val="22"/>
                    </w:rPr>
                    <w:t>Soe</w:t>
                  </w:r>
                  <w:proofErr w:type="spellEnd"/>
                  <w:r w:rsidRPr="00545039">
                    <w:rPr>
                      <w:rFonts w:asciiTheme="minorHAnsi" w:hAnsiTheme="minorHAnsi" w:cstheme="minorHAnsi"/>
                      <w:color w:val="000000" w:themeColor="text1"/>
                      <w:sz w:val="22"/>
                      <w:szCs w:val="22"/>
                    </w:rPr>
                    <w:t xml:space="preserve"> </w:t>
                  </w:r>
                  <w:proofErr w:type="spellStart"/>
                  <w:r w:rsidRPr="00545039">
                    <w:rPr>
                      <w:rFonts w:asciiTheme="minorHAnsi" w:hAnsiTheme="minorHAnsi" w:cstheme="minorHAnsi"/>
                      <w:color w:val="000000" w:themeColor="text1"/>
                      <w:sz w:val="22"/>
                      <w:szCs w:val="22"/>
                    </w:rPr>
                    <w:t>Oo</w:t>
                  </w:r>
                  <w:proofErr w:type="spellEnd"/>
                  <w:r w:rsidRPr="00545039">
                    <w:rPr>
                      <w:rFonts w:asciiTheme="minorHAnsi" w:hAnsiTheme="minorHAnsi" w:cstheme="minorHAnsi"/>
                      <w:color w:val="000000" w:themeColor="text1"/>
                      <w:sz w:val="22"/>
                      <w:szCs w:val="22"/>
                    </w:rPr>
                    <w:t>, 29, had been convicted in September and sentenced to seven years in jail in a case that raised questions about Myanmar’s progress towards democracy and sparked an outcry from diplomats and human rights advocates. They were released under a presidential amnesty for 6,520 prisoners.”</w:t>
                  </w:r>
                  <w:r w:rsidRPr="00545039">
                    <w:rPr>
                      <w:rFonts w:cstheme="minorHAnsi"/>
                      <w:color w:val="000000" w:themeColor="text1"/>
                    </w:rPr>
                    <w:t xml:space="preserve"> </w:t>
                  </w:r>
                </w:p>
                <w:p w:rsidR="008C2352" w:rsidRPr="00545039" w:rsidRDefault="008C2352" w:rsidP="00545039">
                  <w:pPr>
                    <w:pStyle w:val="NormalWeb"/>
                    <w:spacing w:after="158" w:line="315" w:lineRule="atLeast"/>
                    <w:jc w:val="both"/>
                    <w:rPr>
                      <w:rFonts w:cstheme="minorHAnsi"/>
                      <w:color w:val="000000" w:themeColor="text1"/>
                    </w:rPr>
                  </w:pPr>
                  <w:r w:rsidRPr="00B61373">
                    <w:rPr>
                      <w:rFonts w:cstheme="minorHAnsi"/>
                      <w:b/>
                      <w:color w:val="1F4E79" w:themeColor="accent1" w:themeShade="80"/>
                      <w:sz w:val="28"/>
                      <w:lang w:eastAsia="en-US"/>
                    </w:rPr>
                    <w:t>&gt;</w:t>
                  </w:r>
                  <w:r w:rsidRPr="00545039">
                    <w:rPr>
                      <w:rFonts w:ascii="Arial" w:eastAsia="Arial" w:hAnsi="Arial" w:cs="Arial"/>
                      <w:sz w:val="22"/>
                      <w:szCs w:val="22"/>
                      <w:lang w:eastAsia="en-GB"/>
                    </w:rPr>
                    <w:t xml:space="preserve"> </w:t>
                  </w:r>
                  <w:r w:rsidRPr="00545039">
                    <w:rPr>
                      <w:rFonts w:asciiTheme="minorHAnsi" w:hAnsiTheme="minorHAnsi" w:cstheme="minorHAnsi"/>
                      <w:color w:val="000000" w:themeColor="text1"/>
                      <w:sz w:val="22"/>
                      <w:szCs w:val="22"/>
                    </w:rPr>
                    <w:t xml:space="preserve">According to a new </w:t>
                  </w:r>
                  <w:hyperlink r:id="rId21" w:history="1">
                    <w:r w:rsidRPr="00374E07">
                      <w:rPr>
                        <w:rStyle w:val="Hyperlink"/>
                        <w:rFonts w:asciiTheme="minorHAnsi" w:hAnsiTheme="minorHAnsi" w:cstheme="minorHAnsi"/>
                        <w:color w:val="1F4E79" w:themeColor="accent1" w:themeShade="80"/>
                        <w:sz w:val="22"/>
                        <w:szCs w:val="22"/>
                      </w:rPr>
                      <w:t>report by Amnesty International</w:t>
                    </w:r>
                  </w:hyperlink>
                  <w:r w:rsidRPr="00374E07">
                    <w:rPr>
                      <w:rFonts w:asciiTheme="minorHAnsi" w:hAnsiTheme="minorHAnsi" w:cstheme="minorHAnsi"/>
                      <w:color w:val="1F4E79" w:themeColor="accent1" w:themeShade="80"/>
                      <w:sz w:val="22"/>
                      <w:szCs w:val="22"/>
                    </w:rPr>
                    <w:t>,</w:t>
                  </w:r>
                  <w:r w:rsidRPr="00545039">
                    <w:rPr>
                      <w:rFonts w:asciiTheme="minorHAnsi" w:hAnsiTheme="minorHAnsi" w:cstheme="minorHAnsi"/>
                      <w:color w:val="000000" w:themeColor="text1"/>
                      <w:sz w:val="22"/>
                      <w:szCs w:val="22"/>
                    </w:rPr>
                    <w:t xml:space="preserve"> Burma’s </w:t>
                  </w:r>
                  <w:proofErr w:type="spellStart"/>
                  <w:r w:rsidRPr="00545039">
                    <w:rPr>
                      <w:rFonts w:asciiTheme="minorHAnsi" w:hAnsiTheme="minorHAnsi" w:cstheme="minorHAnsi"/>
                      <w:color w:val="000000" w:themeColor="text1"/>
                      <w:sz w:val="22"/>
                      <w:szCs w:val="22"/>
                    </w:rPr>
                    <w:t>Rohingya</w:t>
                  </w:r>
                  <w:proofErr w:type="spellEnd"/>
                  <w:r w:rsidRPr="00545039">
                    <w:rPr>
                      <w:rFonts w:asciiTheme="minorHAnsi" w:hAnsiTheme="minorHAnsi" w:cstheme="minorHAnsi"/>
                      <w:color w:val="000000" w:themeColor="text1"/>
                      <w:sz w:val="22"/>
                      <w:szCs w:val="22"/>
                    </w:rPr>
                    <w:t xml:space="preserve"> Muslims and other minorities are facing fresh atrocities and human rights violations at the hands of the military. The new evidence shows that multiple communities have borne the brunt of the latest onslaught. Amnesty conducted 81 interviews, including 54 on the ground in Rakhine state with ethnic Rakhine, </w:t>
                  </w:r>
                  <w:proofErr w:type="spellStart"/>
                  <w:r w:rsidRPr="00545039">
                    <w:rPr>
                      <w:rFonts w:asciiTheme="minorHAnsi" w:hAnsiTheme="minorHAnsi" w:cstheme="minorHAnsi"/>
                      <w:color w:val="000000" w:themeColor="text1"/>
                      <w:sz w:val="22"/>
                      <w:szCs w:val="22"/>
                    </w:rPr>
                    <w:t>Mro</w:t>
                  </w:r>
                  <w:proofErr w:type="spellEnd"/>
                  <w:r w:rsidRPr="00545039">
                    <w:rPr>
                      <w:rFonts w:asciiTheme="minorHAnsi" w:hAnsiTheme="minorHAnsi" w:cstheme="minorHAnsi"/>
                      <w:color w:val="000000" w:themeColor="text1"/>
                      <w:sz w:val="22"/>
                      <w:szCs w:val="22"/>
                    </w:rPr>
                    <w:t xml:space="preserve">, </w:t>
                  </w:r>
                  <w:proofErr w:type="spellStart"/>
                  <w:r w:rsidRPr="00545039">
                    <w:rPr>
                      <w:rFonts w:asciiTheme="minorHAnsi" w:hAnsiTheme="minorHAnsi" w:cstheme="minorHAnsi"/>
                      <w:color w:val="000000" w:themeColor="text1"/>
                      <w:sz w:val="22"/>
                      <w:szCs w:val="22"/>
                    </w:rPr>
                    <w:t>Rohingya</w:t>
                  </w:r>
                  <w:proofErr w:type="spellEnd"/>
                  <w:r w:rsidRPr="00545039">
                    <w:rPr>
                      <w:rFonts w:asciiTheme="minorHAnsi" w:hAnsiTheme="minorHAnsi" w:cstheme="minorHAnsi"/>
                      <w:color w:val="000000" w:themeColor="text1"/>
                      <w:sz w:val="22"/>
                      <w:szCs w:val="22"/>
                    </w:rPr>
                    <w:t xml:space="preserve"> and </w:t>
                  </w:r>
                  <w:proofErr w:type="spellStart"/>
                  <w:r w:rsidRPr="00545039">
                    <w:rPr>
                      <w:rFonts w:asciiTheme="minorHAnsi" w:hAnsiTheme="minorHAnsi" w:cstheme="minorHAnsi"/>
                      <w:color w:val="000000" w:themeColor="text1"/>
                      <w:sz w:val="22"/>
                      <w:szCs w:val="22"/>
                    </w:rPr>
                    <w:t>Khami</w:t>
                  </w:r>
                  <w:proofErr w:type="spellEnd"/>
                  <w:r w:rsidRPr="00545039">
                    <w:rPr>
                      <w:rFonts w:asciiTheme="minorHAnsi" w:hAnsiTheme="minorHAnsi" w:cstheme="minorHAnsi"/>
                      <w:color w:val="000000" w:themeColor="text1"/>
                      <w:sz w:val="22"/>
                      <w:szCs w:val="22"/>
                    </w:rPr>
                    <w:t xml:space="preserve"> villagers, belonging to the Buddhist, Christian and Muslim faiths.</w:t>
                  </w:r>
                  <w:r w:rsidRPr="00545039">
                    <w:rPr>
                      <w:rFonts w:cstheme="minorHAnsi"/>
                      <w:color w:val="000000" w:themeColor="text1"/>
                    </w:rPr>
                    <w:t xml:space="preserve"> </w:t>
                  </w:r>
                </w:p>
                <w:p w:rsidR="008C2352" w:rsidRPr="00260720" w:rsidRDefault="008C2352" w:rsidP="00260720">
                  <w:pPr>
                    <w:pStyle w:val="NormalWeb"/>
                    <w:spacing w:before="0" w:beforeAutospacing="0" w:after="158" w:afterAutospacing="0" w:line="315" w:lineRule="atLeast"/>
                    <w:jc w:val="both"/>
                    <w:rPr>
                      <w:rFonts w:asciiTheme="minorHAnsi" w:hAnsiTheme="minorHAnsi" w:cstheme="minorHAnsi"/>
                    </w:rPr>
                  </w:pPr>
                  <w:proofErr w:type="gramStart"/>
                  <w:r w:rsidRPr="00260720">
                    <w:rPr>
                      <w:rFonts w:asciiTheme="minorHAnsi" w:hAnsiTheme="minorHAnsi" w:cstheme="minorHAnsi"/>
                      <w:color w:val="000000" w:themeColor="text1"/>
                    </w:rPr>
                    <w:t>their</w:t>
                  </w:r>
                  <w:proofErr w:type="gramEnd"/>
                  <w:r w:rsidRPr="00260720">
                    <w:rPr>
                      <w:rFonts w:asciiTheme="minorHAnsi" w:hAnsiTheme="minorHAnsi" w:cstheme="minorHAnsi"/>
                      <w:color w:val="000000" w:themeColor="text1"/>
                    </w:rPr>
                    <w:t xml:space="preserve"> home country.</w:t>
                  </w:r>
                </w:p>
              </w:txbxContent>
            </v:textbox>
            <w10:wrap anchorx="margin" anchory="margin"/>
          </v:shape>
        </w:pict>
      </w: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BE165F" w:rsidP="006636B4">
      <w:pPr>
        <w:tabs>
          <w:tab w:val="left" w:pos="2940"/>
        </w:tabs>
        <w:rPr>
          <w:rFonts w:ascii="Century Gothic" w:hAnsi="Century Gothic"/>
          <w:sz w:val="20"/>
        </w:rPr>
      </w:pPr>
    </w:p>
    <w:p w:rsidR="00BE165F" w:rsidRDefault="00A679C4" w:rsidP="006636B4">
      <w:pPr>
        <w:tabs>
          <w:tab w:val="left" w:pos="2940"/>
        </w:tabs>
        <w:rPr>
          <w:rFonts w:ascii="Century Gothic" w:hAnsi="Century Gothic"/>
          <w:sz w:val="20"/>
        </w:rPr>
      </w:pPr>
      <w:r w:rsidRPr="00A679C4">
        <w:rPr>
          <w:noProof/>
        </w:rPr>
        <w:lastRenderedPageBreak/>
        <w:pict>
          <v:shape id="Text Box 22" o:spid="_x0000_s1031" type="#_x0000_t202" style="position:absolute;margin-left:-25.5pt;margin-top:.75pt;width:7in;height:2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" filled="f" stroked="f">
            <v:path arrowok="t"/>
            <v:textbox inset="0,0,,0">
              <w:txbxContent>
                <w:p w:rsidR="008C2352" w:rsidRDefault="008C2352" w:rsidP="00BE165F">
                  <w:pPr>
                    <w:tabs>
                      <w:tab w:val="left" w:pos="3326"/>
                    </w:tabs>
                    <w:spacing w:after="0" w:line="260" w:lineRule="atLeast"/>
                    <w:jc w:val="both"/>
                    <w:rPr>
                      <w:rFonts w:cstheme="minorHAnsi"/>
                      <w:color w:val="1F4E79" w:themeColor="accent1" w:themeShade="80"/>
                      <w:sz w:val="36"/>
                    </w:rPr>
                  </w:pPr>
                  <w:r>
                    <w:rPr>
                      <w:rFonts w:cstheme="minorHAnsi"/>
                      <w:color w:val="1F4E79" w:themeColor="accent1" w:themeShade="80"/>
                      <w:sz w:val="36"/>
                    </w:rPr>
                    <w:t xml:space="preserve">Context </w:t>
                  </w:r>
                </w:p>
                <w:p w:rsidR="008C2352" w:rsidRPr="00CF4F3A" w:rsidRDefault="008C2352" w:rsidP="00BE165F">
                  <w:pPr>
                    <w:tabs>
                      <w:tab w:val="left" w:pos="3326"/>
                    </w:tabs>
                    <w:spacing w:after="0" w:line="260" w:lineRule="atLeast"/>
                    <w:jc w:val="both"/>
                    <w:rPr>
                      <w:rFonts w:cstheme="minorHAnsi"/>
                      <w:color w:val="1F4E79" w:themeColor="accent1" w:themeShade="80"/>
                      <w:sz w:val="8"/>
                    </w:rPr>
                  </w:pPr>
                </w:p>
                <w:p w:rsidR="008C2352" w:rsidRPr="004F5A94" w:rsidRDefault="008C2352" w:rsidP="00BE165F">
                  <w:pPr>
                    <w:tabs>
                      <w:tab w:val="left" w:pos="3326"/>
                    </w:tabs>
                    <w:spacing w:after="0" w:line="260" w:lineRule="atLeast"/>
                    <w:jc w:val="both"/>
                  </w:pPr>
                  <w:r w:rsidRPr="004F5A94">
                    <w:t xml:space="preserve">Myanmar (Burma) is a highly ethnically diverse country, consisting of 7 states and headed by de facto leader State Counsellor Aung San Suu Kyi since free elections in 2015. </w:t>
                  </w:r>
                  <w:hyperlink r:id="rId22" w:history="1">
                    <w:r w:rsidRPr="00CF4F3A">
                      <w:rPr>
                        <w:rStyle w:val="Hyperlink"/>
                        <w:color w:val="1F4E79" w:themeColor="accent1" w:themeShade="80"/>
                      </w:rPr>
                      <w:t>Burma’s history of British colonisation</w:t>
                    </w:r>
                  </w:hyperlink>
                  <w:r w:rsidRPr="00CF4F3A">
                    <w:rPr>
                      <w:color w:val="1F4E79" w:themeColor="accent1" w:themeShade="80"/>
                    </w:rPr>
                    <w:t xml:space="preserve"> </w:t>
                  </w:r>
                  <w:r w:rsidRPr="004F5A94">
                    <w:t xml:space="preserve">has had a detrimental effect on internal ethnic divisions, and following independence in 1948 intercultural violence erupted between the national </w:t>
                  </w:r>
                  <w:r>
                    <w:t>Government army (</w:t>
                  </w:r>
                  <w:r w:rsidRPr="00EA3793">
                    <w:rPr>
                      <w:i/>
                    </w:rPr>
                    <w:t>Tatmadaw</w:t>
                  </w:r>
                  <w:r>
                    <w:t>)</w:t>
                  </w:r>
                  <w:r w:rsidRPr="004F5A94">
                    <w:t xml:space="preserve"> and ethnic opposition armies. In the subsequent years, ethnic tensions remained and from 1962 to 2011 Burma was under the rule of a highly repressive </w:t>
                  </w:r>
                  <w:hyperlink r:id="rId23" w:history="1">
                    <w:r w:rsidRPr="00CF4F3A">
                      <w:rPr>
                        <w:rStyle w:val="Hyperlink"/>
                        <w:color w:val="1F4E79" w:themeColor="accent1" w:themeShade="80"/>
                      </w:rPr>
                      <w:t>military junta</w:t>
                    </w:r>
                  </w:hyperlink>
                  <w:r w:rsidRPr="00CF4F3A">
                    <w:rPr>
                      <w:color w:val="1F4E79" w:themeColor="accent1" w:themeShade="80"/>
                    </w:rPr>
                    <w:t>.</w:t>
                  </w:r>
                </w:p>
                <w:p w:rsidR="008C2352" w:rsidRPr="00CF4F3A" w:rsidRDefault="008C2352" w:rsidP="00BE165F">
                  <w:pPr>
                    <w:jc w:val="both"/>
                    <w:rPr>
                      <w:sz w:val="2"/>
                    </w:rPr>
                  </w:pPr>
                </w:p>
                <w:p w:rsidR="008C2352" w:rsidRDefault="008C2352" w:rsidP="00BE165F">
                  <w:pPr>
                    <w:jc w:val="both"/>
                  </w:pPr>
                  <w:r w:rsidRPr="004F5A94">
                    <w:t xml:space="preserve">Most of the population identifies at Buddhist (88%). Prevalent in the media is the Rohingya crisis, whereby roughly 900,000 Muslims have fled to Bangladesh since early 2017 following growing attacks by the Government of Myanmar military that claim they are dispelling terrorists, however there is </w:t>
                  </w:r>
                  <w:hyperlink r:id="rId24" w:history="1">
                    <w:r w:rsidRPr="00CF4F3A">
                      <w:rPr>
                        <w:rStyle w:val="Hyperlink"/>
                        <w:color w:val="1F4E79" w:themeColor="accent1" w:themeShade="80"/>
                      </w:rPr>
                      <w:t>mounting evidence</w:t>
                    </w:r>
                  </w:hyperlink>
                  <w:r>
                    <w:t xml:space="preserve"> </w:t>
                  </w:r>
                  <w:r w:rsidRPr="009D3509">
                    <w:t>to</w:t>
                  </w:r>
                  <w:r w:rsidRPr="004F5A94">
                    <w:t xml:space="preserve"> suggest that religion plays a significant role and has been deemed as “ethnic cleansing”.</w:t>
                  </w:r>
                  <w:r>
                    <w:t xml:space="preserve"> L</w:t>
                  </w:r>
                  <w:r w:rsidRPr="004F5A94">
                    <w:t>ess well documented is the persecution of Christians who make up 6.2% of the Burmese population that claim they are being attacked by the junta because of their faith.</w:t>
                  </w:r>
                  <w:r>
                    <w:t xml:space="preserve">  </w:t>
                  </w:r>
                </w:p>
                <w:p w:rsidR="008C2352" w:rsidRPr="004F5A94" w:rsidRDefault="008C2352" w:rsidP="00BE165F">
                  <w:pPr>
                    <w:jc w:val="both"/>
                  </w:pPr>
                  <w:r w:rsidRPr="004F5A94">
                    <w:t>There are numerous ethnic armies operating in Burma and regular cl</w:t>
                  </w:r>
                  <w:r>
                    <w:t xml:space="preserve">ashes with the Tatmadaw </w:t>
                  </w:r>
                  <w:r w:rsidRPr="004F5A94">
                    <w:t xml:space="preserve">has displaced thousands of civilians over the decades succeeding the end of British rule.  </w:t>
                  </w:r>
                </w:p>
              </w:txbxContent>
            </v:textbox>
            <w10:wrap anchorx="margin" anchory="margin"/>
          </v:shape>
        </w:pict>
      </w:r>
    </w:p>
    <w:p w:rsidR="00B44B48" w:rsidRDefault="00B44B48" w:rsidP="006636B4">
      <w:pPr>
        <w:tabs>
          <w:tab w:val="left" w:pos="2940"/>
        </w:tabs>
      </w:pPr>
    </w:p>
    <w:p w:rsidR="00BE165F" w:rsidRDefault="00BE165F"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A679C4" w:rsidP="006636B4">
      <w:pPr>
        <w:tabs>
          <w:tab w:val="left" w:pos="2940"/>
        </w:tabs>
      </w:pPr>
      <w:r w:rsidRPr="00A679C4">
        <w:rPr>
          <w:rFonts w:eastAsia="Calibri" w:cs="Times New Roman"/>
          <w:noProof/>
          <w:color w:val="1F4E79" w:themeColor="accent1" w:themeShade="80"/>
          <w:sz w:val="48"/>
        </w:rPr>
        <w:pict>
          <v:rect id="Rectangle 8" o:spid="_x0000_s1032" style="position:absolute;margin-left:-31.5pt;margin-top:2.85pt;width:215.25pt;height:43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" fillcolor="white [3201]" stroked="f" strokeweight="1pt">
            <v:path arrowok="t"/>
            <v:textbox>
              <w:txbxContent>
                <w:p w:rsidR="008C2352" w:rsidRDefault="008C2352" w:rsidP="00CF4F3A">
                  <w:pPr>
                    <w:pStyle w:val="BodyText"/>
                    <w:shd w:val="clear" w:color="auto" w:fill="DEEAF6" w:themeFill="accent1" w:themeFillTint="33"/>
                    <w:spacing w:after="0"/>
                    <w:jc w:val="left"/>
                    <w:rPr>
                      <w:rFonts w:asciiTheme="minorHAnsi" w:hAnsiTheme="minorHAnsi" w:cstheme="minorHAnsi"/>
                      <w:color w:val="1F4E79" w:themeColor="accent1" w:themeShade="80"/>
                      <w:sz w:val="28"/>
                      <w:szCs w:val="40"/>
                    </w:rPr>
                  </w:pPr>
                  <w:r>
                    <w:rPr>
                      <w:rFonts w:asciiTheme="minorHAnsi" w:hAnsiTheme="minorHAnsi" w:cstheme="minorHAnsi"/>
                      <w:color w:val="1F4E79" w:themeColor="accent1" w:themeShade="80"/>
                      <w:sz w:val="28"/>
                      <w:szCs w:val="40"/>
                    </w:rPr>
                    <w:t>Ethnic Arms Operations</w:t>
                  </w:r>
                  <w:r w:rsidRPr="004F5A94">
                    <w:rPr>
                      <w:rFonts w:asciiTheme="minorHAnsi" w:hAnsiTheme="minorHAnsi" w:cstheme="minorHAnsi"/>
                      <w:color w:val="1F4E79" w:themeColor="accent1" w:themeShade="80"/>
                      <w:sz w:val="28"/>
                      <w:szCs w:val="40"/>
                    </w:rPr>
                    <w:t xml:space="preserve"> </w:t>
                  </w:r>
                  <w:r>
                    <w:rPr>
                      <w:rFonts w:asciiTheme="minorHAnsi" w:hAnsiTheme="minorHAnsi" w:cstheme="minorHAnsi"/>
                      <w:color w:val="1F4E79" w:themeColor="accent1" w:themeShade="80"/>
                      <w:sz w:val="28"/>
                      <w:szCs w:val="40"/>
                    </w:rPr>
                    <w:t>(EAOs) Active in Burma</w:t>
                  </w:r>
                </w:p>
                <w:p w:rsidR="008C2352" w:rsidRPr="004F5A94" w:rsidRDefault="008C2352" w:rsidP="00CF4F3A">
                  <w:pPr>
                    <w:pStyle w:val="BodyText"/>
                    <w:shd w:val="clear" w:color="auto" w:fill="DEEAF6" w:themeFill="accent1" w:themeFillTint="33"/>
                    <w:spacing w:after="0"/>
                    <w:jc w:val="left"/>
                    <w:rPr>
                      <w:rFonts w:asciiTheme="minorHAnsi" w:hAnsiTheme="minorHAnsi" w:cstheme="minorHAnsi"/>
                      <w:sz w:val="20"/>
                      <w:lang w:val="en-GB"/>
                    </w:rPr>
                  </w:pPr>
                  <w:r w:rsidRPr="004F5A94">
                    <w:rPr>
                      <w:rFonts w:asciiTheme="minorHAnsi" w:hAnsiTheme="minorHAnsi" w:cstheme="minorHAnsi"/>
                      <w:b/>
                      <w:color w:val="44546A" w:themeColor="text2"/>
                      <w:sz w:val="36"/>
                      <w:szCs w:val="40"/>
                    </w:rPr>
                    <w:t>›</w:t>
                  </w:r>
                  <w:r w:rsidRPr="004F5A94">
                    <w:rPr>
                      <w:rFonts w:ascii="Constantia" w:hAnsi="Constantia"/>
                      <w:color w:val="44546A" w:themeColor="text2"/>
                      <w:sz w:val="36"/>
                      <w:szCs w:val="40"/>
                    </w:rPr>
                    <w:t xml:space="preserve"> </w:t>
                  </w:r>
                  <w:r w:rsidRPr="004F5A94">
                    <w:rPr>
                      <w:rFonts w:asciiTheme="minorHAnsi" w:hAnsiTheme="minorHAnsi" w:cstheme="minorHAnsi"/>
                      <w:sz w:val="20"/>
                      <w:lang w:val="en-GB"/>
                    </w:rPr>
                    <w:t>Kachin Independence Army (KIA) was formed by soldiers that defected from the regime army in 1962 to fight for self-determination.</w:t>
                  </w:r>
                </w:p>
                <w:p w:rsidR="008C2352" w:rsidRPr="004F5A94" w:rsidRDefault="008C2352" w:rsidP="00CF4F3A">
                  <w:pPr>
                    <w:pStyle w:val="BodyText"/>
                    <w:shd w:val="clear" w:color="auto" w:fill="DEEAF6" w:themeFill="accent1" w:themeFillTint="33"/>
                    <w:spacing w:after="0"/>
                    <w:jc w:val="left"/>
                    <w:rPr>
                      <w:rFonts w:asciiTheme="minorHAnsi" w:hAnsiTheme="minorHAnsi" w:cstheme="minorHAnsi"/>
                      <w:sz w:val="20"/>
                      <w:lang w:val="en-GB"/>
                    </w:rPr>
                  </w:pPr>
                  <w:r w:rsidRPr="004F5A94">
                    <w:rPr>
                      <w:rFonts w:asciiTheme="minorHAnsi" w:hAnsiTheme="minorHAnsi" w:cstheme="minorHAnsi"/>
                      <w:b/>
                      <w:color w:val="44546A" w:themeColor="text2"/>
                      <w:sz w:val="36"/>
                      <w:szCs w:val="40"/>
                    </w:rPr>
                    <w:t>›</w:t>
                  </w:r>
                  <w:r w:rsidRPr="004F5A94">
                    <w:rPr>
                      <w:rFonts w:ascii="Constantia" w:hAnsi="Constantia"/>
                      <w:color w:val="44546A" w:themeColor="text2"/>
                      <w:sz w:val="36"/>
                      <w:szCs w:val="40"/>
                    </w:rPr>
                    <w:t xml:space="preserve"> </w:t>
                  </w:r>
                  <w:r w:rsidRPr="004F5A94">
                    <w:rPr>
                      <w:rFonts w:asciiTheme="minorHAnsi" w:hAnsiTheme="minorHAnsi" w:cstheme="minorHAnsi"/>
                      <w:sz w:val="20"/>
                      <w:lang w:val="en-GB"/>
                    </w:rPr>
                    <w:t>Karen National Liberation Army</w:t>
                  </w:r>
                  <w:r>
                    <w:rPr>
                      <w:rFonts w:asciiTheme="minorHAnsi" w:hAnsiTheme="minorHAnsi" w:cstheme="minorHAnsi"/>
                      <w:sz w:val="20"/>
                      <w:lang w:val="en-GB"/>
                    </w:rPr>
                    <w:t xml:space="preserve"> (KNLA)</w:t>
                  </w:r>
                  <w:r w:rsidRPr="004F5A94">
                    <w:rPr>
                      <w:rFonts w:asciiTheme="minorHAnsi" w:hAnsiTheme="minorHAnsi" w:cstheme="minorHAnsi"/>
                      <w:sz w:val="20"/>
                      <w:lang w:val="en-GB"/>
                    </w:rPr>
                    <w:t xml:space="preserve"> signed a ceasefire with the Tatmadaw in 2015 however it was violated in 2018, leading to armed clashes.</w:t>
                  </w:r>
                </w:p>
                <w:p w:rsidR="008C2352" w:rsidRPr="004F5A94" w:rsidRDefault="008C2352" w:rsidP="00CF4F3A">
                  <w:pPr>
                    <w:pStyle w:val="BodyText"/>
                    <w:shd w:val="clear" w:color="auto" w:fill="DEEAF6" w:themeFill="accent1" w:themeFillTint="33"/>
                    <w:spacing w:after="0"/>
                    <w:jc w:val="left"/>
                    <w:rPr>
                      <w:rFonts w:asciiTheme="minorHAnsi" w:hAnsiTheme="minorHAnsi" w:cstheme="minorHAnsi"/>
                      <w:sz w:val="20"/>
                      <w:lang w:val="en-GB"/>
                    </w:rPr>
                  </w:pPr>
                  <w:r w:rsidRPr="004F5A94">
                    <w:rPr>
                      <w:rFonts w:asciiTheme="minorHAnsi" w:hAnsiTheme="minorHAnsi" w:cstheme="minorHAnsi"/>
                      <w:b/>
                      <w:color w:val="44546A" w:themeColor="text2"/>
                      <w:sz w:val="36"/>
                      <w:szCs w:val="40"/>
                    </w:rPr>
                    <w:t>›</w:t>
                  </w:r>
                  <w:r w:rsidRPr="004F5A94">
                    <w:rPr>
                      <w:rFonts w:ascii="Constantia" w:hAnsi="Constantia"/>
                      <w:color w:val="44546A" w:themeColor="text2"/>
                      <w:sz w:val="36"/>
                      <w:szCs w:val="40"/>
                    </w:rPr>
                    <w:t xml:space="preserve"> </w:t>
                  </w:r>
                  <w:proofErr w:type="spellStart"/>
                  <w:r w:rsidRPr="004F5A94">
                    <w:rPr>
                      <w:rFonts w:asciiTheme="minorHAnsi" w:hAnsiTheme="minorHAnsi" w:cstheme="minorHAnsi"/>
                      <w:sz w:val="20"/>
                      <w:lang w:val="en-GB"/>
                    </w:rPr>
                    <w:t>Arakan</w:t>
                  </w:r>
                  <w:proofErr w:type="spellEnd"/>
                  <w:r w:rsidRPr="004F5A94">
                    <w:rPr>
                      <w:rFonts w:asciiTheme="minorHAnsi" w:hAnsiTheme="minorHAnsi" w:cstheme="minorHAnsi"/>
                      <w:sz w:val="20"/>
                      <w:lang w:val="en-GB"/>
                    </w:rPr>
                    <w:t xml:space="preserve"> Liberation Army (ALA) </w:t>
                  </w:r>
                  <w:r>
                    <w:rPr>
                      <w:rFonts w:asciiTheme="minorHAnsi" w:hAnsiTheme="minorHAnsi" w:cstheme="minorHAnsi"/>
                      <w:sz w:val="20"/>
                      <w:lang w:val="en-GB"/>
                    </w:rPr>
                    <w:t xml:space="preserve">has operated </w:t>
                  </w:r>
                  <w:r w:rsidRPr="004F5A94">
                    <w:rPr>
                      <w:rFonts w:asciiTheme="minorHAnsi" w:hAnsiTheme="minorHAnsi" w:cstheme="minorHAnsi"/>
                      <w:sz w:val="20"/>
                      <w:lang w:val="en-GB"/>
                    </w:rPr>
                    <w:t>in Rakhine state since 2009.</w:t>
                  </w:r>
                </w:p>
                <w:p w:rsidR="008C2352" w:rsidRPr="004F5A94" w:rsidRDefault="008C2352" w:rsidP="00CF4F3A">
                  <w:pPr>
                    <w:pStyle w:val="BodyText"/>
                    <w:shd w:val="clear" w:color="auto" w:fill="DEEAF6" w:themeFill="accent1" w:themeFillTint="33"/>
                    <w:spacing w:after="0"/>
                    <w:jc w:val="left"/>
                    <w:rPr>
                      <w:rFonts w:asciiTheme="minorHAnsi" w:hAnsiTheme="minorHAnsi" w:cstheme="minorHAnsi"/>
                      <w:sz w:val="20"/>
                      <w:lang w:val="en-GB"/>
                    </w:rPr>
                  </w:pPr>
                  <w:r w:rsidRPr="004F5A94">
                    <w:rPr>
                      <w:rFonts w:asciiTheme="minorHAnsi" w:hAnsiTheme="minorHAnsi" w:cstheme="minorHAnsi"/>
                      <w:b/>
                      <w:color w:val="44546A" w:themeColor="text2"/>
                      <w:sz w:val="36"/>
                      <w:szCs w:val="40"/>
                    </w:rPr>
                    <w:t>›</w:t>
                  </w:r>
                  <w:r w:rsidRPr="004F5A94">
                    <w:rPr>
                      <w:rFonts w:ascii="Constantia" w:hAnsi="Constantia"/>
                      <w:color w:val="44546A" w:themeColor="text2"/>
                      <w:sz w:val="36"/>
                      <w:szCs w:val="40"/>
                    </w:rPr>
                    <w:t xml:space="preserve"> </w:t>
                  </w:r>
                  <w:proofErr w:type="spellStart"/>
                  <w:r w:rsidRPr="004F5A94">
                    <w:rPr>
                      <w:rFonts w:asciiTheme="minorHAnsi" w:hAnsiTheme="minorHAnsi" w:cstheme="minorHAnsi"/>
                      <w:sz w:val="20"/>
                      <w:lang w:val="en-GB"/>
                    </w:rPr>
                    <w:t>Arakan</w:t>
                  </w:r>
                  <w:proofErr w:type="spellEnd"/>
                  <w:r w:rsidRPr="004F5A94">
                    <w:rPr>
                      <w:rFonts w:asciiTheme="minorHAnsi" w:hAnsiTheme="minorHAnsi" w:cstheme="minorHAnsi"/>
                      <w:sz w:val="20"/>
                      <w:lang w:val="en-GB"/>
                    </w:rPr>
                    <w:t xml:space="preserve"> </w:t>
                  </w:r>
                  <w:proofErr w:type="spellStart"/>
                  <w:r w:rsidRPr="004F5A94">
                    <w:rPr>
                      <w:rFonts w:asciiTheme="minorHAnsi" w:hAnsiTheme="minorHAnsi" w:cstheme="minorHAnsi"/>
                      <w:sz w:val="20"/>
                      <w:lang w:val="en-GB"/>
                    </w:rPr>
                    <w:t>Rohingya</w:t>
                  </w:r>
                  <w:proofErr w:type="spellEnd"/>
                  <w:r w:rsidRPr="004F5A94">
                    <w:rPr>
                      <w:rFonts w:asciiTheme="minorHAnsi" w:hAnsiTheme="minorHAnsi" w:cstheme="minorHAnsi"/>
                      <w:sz w:val="20"/>
                      <w:lang w:val="en-GB"/>
                    </w:rPr>
                    <w:t xml:space="preserve"> Salvation Army (ARSA) are a newly formed group who claimed responsibility for the attacks in 2017 that catalysed the ongoing Rohingya crisis.</w:t>
                  </w:r>
                </w:p>
                <w:p w:rsidR="008C2352" w:rsidRPr="004F5A94" w:rsidRDefault="008C2352" w:rsidP="00CF4F3A">
                  <w:pPr>
                    <w:pStyle w:val="BodyText"/>
                    <w:shd w:val="clear" w:color="auto" w:fill="DEEAF6" w:themeFill="accent1" w:themeFillTint="33"/>
                    <w:spacing w:after="0"/>
                    <w:jc w:val="left"/>
                    <w:rPr>
                      <w:rFonts w:asciiTheme="minorHAnsi" w:hAnsiTheme="minorHAnsi" w:cstheme="minorHAnsi"/>
                      <w:sz w:val="20"/>
                      <w:lang w:val="en-GB"/>
                    </w:rPr>
                  </w:pPr>
                  <w:r w:rsidRPr="004F5A94">
                    <w:rPr>
                      <w:rFonts w:asciiTheme="minorHAnsi" w:hAnsiTheme="minorHAnsi" w:cstheme="minorHAnsi"/>
                      <w:b/>
                      <w:color w:val="44546A" w:themeColor="text2"/>
                      <w:sz w:val="36"/>
                      <w:szCs w:val="40"/>
                    </w:rPr>
                    <w:t>›</w:t>
                  </w:r>
                  <w:r w:rsidRPr="004F5A94">
                    <w:rPr>
                      <w:rFonts w:ascii="Constantia" w:hAnsi="Constantia"/>
                      <w:color w:val="44546A" w:themeColor="text2"/>
                      <w:sz w:val="36"/>
                      <w:szCs w:val="40"/>
                    </w:rPr>
                    <w:t xml:space="preserve"> </w:t>
                  </w:r>
                  <w:r w:rsidRPr="004F5A94">
                    <w:rPr>
                      <w:rFonts w:asciiTheme="minorHAnsi" w:hAnsiTheme="minorHAnsi" w:cstheme="minorHAnsi"/>
                      <w:sz w:val="20"/>
                      <w:lang w:val="en-GB"/>
                    </w:rPr>
                    <w:t>Shan State Army-South (SSA-S) is one of the largest insurgent groups in Burma</w:t>
                  </w:r>
                  <w:r>
                    <w:rPr>
                      <w:rFonts w:asciiTheme="minorHAnsi" w:hAnsiTheme="minorHAnsi" w:cstheme="minorHAnsi"/>
                      <w:sz w:val="20"/>
                      <w:lang w:val="en-GB"/>
                    </w:rPr>
                    <w:t>.</w:t>
                  </w:r>
                </w:p>
                <w:p w:rsidR="008C2352" w:rsidRPr="004F5A94" w:rsidRDefault="008C2352" w:rsidP="00CF4F3A">
                  <w:pPr>
                    <w:pStyle w:val="BodyText"/>
                    <w:shd w:val="clear" w:color="auto" w:fill="DEEAF6" w:themeFill="accent1" w:themeFillTint="33"/>
                    <w:spacing w:after="0"/>
                    <w:jc w:val="left"/>
                    <w:rPr>
                      <w:rFonts w:asciiTheme="minorHAnsi" w:hAnsiTheme="minorHAnsi" w:cstheme="minorHAnsi"/>
                      <w:sz w:val="20"/>
                      <w:lang w:val="en-GB"/>
                    </w:rPr>
                  </w:pPr>
                  <w:r w:rsidRPr="004F5A94">
                    <w:rPr>
                      <w:rFonts w:asciiTheme="minorHAnsi" w:hAnsiTheme="minorHAnsi" w:cstheme="minorHAnsi"/>
                      <w:b/>
                      <w:color w:val="44546A" w:themeColor="text2"/>
                      <w:sz w:val="36"/>
                      <w:szCs w:val="40"/>
                    </w:rPr>
                    <w:t>›</w:t>
                  </w:r>
                  <w:r w:rsidRPr="004F5A94">
                    <w:rPr>
                      <w:rFonts w:ascii="Constantia" w:hAnsi="Constantia"/>
                      <w:color w:val="44546A" w:themeColor="text2"/>
                      <w:sz w:val="36"/>
                      <w:szCs w:val="40"/>
                    </w:rPr>
                    <w:t xml:space="preserve"> </w:t>
                  </w:r>
                  <w:r w:rsidRPr="004F5A94">
                    <w:rPr>
                      <w:rFonts w:asciiTheme="minorHAnsi" w:hAnsiTheme="minorHAnsi" w:cstheme="minorHAnsi"/>
                      <w:sz w:val="20"/>
                      <w:lang w:val="en-GB"/>
                    </w:rPr>
                    <w:t>Shan State Army-North (SSA-N) emerged following alliance with the Communist Party of Burma and an internal split in SSA in 1996.</w:t>
                  </w:r>
                </w:p>
                <w:p w:rsidR="008C2352" w:rsidRPr="004F5A94" w:rsidRDefault="008C2352" w:rsidP="00CF4F3A">
                  <w:pPr>
                    <w:pStyle w:val="BodyText"/>
                    <w:shd w:val="clear" w:color="auto" w:fill="DEEAF6" w:themeFill="accent1" w:themeFillTint="33"/>
                    <w:spacing w:after="0"/>
                    <w:jc w:val="left"/>
                    <w:rPr>
                      <w:rFonts w:asciiTheme="minorHAnsi" w:hAnsiTheme="minorHAnsi" w:cstheme="minorHAnsi"/>
                      <w:sz w:val="20"/>
                      <w:lang w:val="en-GB"/>
                    </w:rPr>
                  </w:pPr>
                  <w:r w:rsidRPr="004F5A94">
                    <w:rPr>
                      <w:rFonts w:asciiTheme="minorHAnsi" w:hAnsiTheme="minorHAnsi" w:cstheme="minorHAnsi"/>
                      <w:b/>
                      <w:color w:val="44546A" w:themeColor="text2"/>
                      <w:sz w:val="36"/>
                      <w:szCs w:val="40"/>
                    </w:rPr>
                    <w:t>›</w:t>
                  </w:r>
                  <w:r w:rsidRPr="004F5A94">
                    <w:rPr>
                      <w:rFonts w:ascii="Constantia" w:hAnsi="Constantia"/>
                      <w:color w:val="44546A" w:themeColor="text2"/>
                      <w:sz w:val="36"/>
                      <w:szCs w:val="40"/>
                    </w:rPr>
                    <w:t xml:space="preserve"> </w:t>
                  </w:r>
                  <w:r w:rsidRPr="004F5A94">
                    <w:rPr>
                      <w:rFonts w:asciiTheme="minorHAnsi" w:hAnsiTheme="minorHAnsi" w:cstheme="minorHAnsi"/>
                      <w:sz w:val="20"/>
                      <w:lang w:val="en-GB"/>
                    </w:rPr>
                    <w:t xml:space="preserve">Ta’ang National Liberation Army (TNLA) operates in </w:t>
                  </w:r>
                  <w:proofErr w:type="spellStart"/>
                  <w:r w:rsidRPr="004F5A94">
                    <w:rPr>
                      <w:rFonts w:asciiTheme="minorHAnsi" w:hAnsiTheme="minorHAnsi" w:cstheme="minorHAnsi"/>
                      <w:sz w:val="20"/>
                      <w:lang w:val="en-GB"/>
                    </w:rPr>
                    <w:t>Tawngpeng</w:t>
                  </w:r>
                  <w:proofErr w:type="spellEnd"/>
                  <w:r w:rsidRPr="004F5A94">
                    <w:rPr>
                      <w:rFonts w:asciiTheme="minorHAnsi" w:hAnsiTheme="minorHAnsi" w:cstheme="minorHAnsi"/>
                      <w:sz w:val="20"/>
                      <w:lang w:val="en-GB"/>
                    </w:rPr>
                    <w:t>, Shan State, aiming for self-determination for the Ta’ang people.</w:t>
                  </w:r>
                </w:p>
                <w:p w:rsidR="008C2352" w:rsidRPr="004F5A94" w:rsidRDefault="008C2352" w:rsidP="00CF4F3A">
                  <w:pPr>
                    <w:pStyle w:val="BodyText"/>
                    <w:shd w:val="clear" w:color="auto" w:fill="DEEAF6" w:themeFill="accent1" w:themeFillTint="33"/>
                    <w:spacing w:after="0"/>
                    <w:jc w:val="left"/>
                    <w:rPr>
                      <w:rFonts w:asciiTheme="minorHAnsi" w:hAnsiTheme="minorHAnsi" w:cstheme="minorHAnsi"/>
                      <w:sz w:val="20"/>
                      <w:lang w:val="en-GB"/>
                    </w:rPr>
                  </w:pPr>
                  <w:r w:rsidRPr="004F5A94">
                    <w:rPr>
                      <w:rFonts w:asciiTheme="minorHAnsi" w:hAnsiTheme="minorHAnsi" w:cstheme="minorHAnsi"/>
                      <w:b/>
                      <w:color w:val="44546A" w:themeColor="text2"/>
                      <w:sz w:val="36"/>
                      <w:szCs w:val="40"/>
                    </w:rPr>
                    <w:t>›</w:t>
                  </w:r>
                  <w:r w:rsidRPr="004F5A94">
                    <w:rPr>
                      <w:rFonts w:ascii="Constantia" w:hAnsi="Constantia"/>
                      <w:color w:val="44546A" w:themeColor="text2"/>
                      <w:sz w:val="36"/>
                      <w:szCs w:val="40"/>
                    </w:rPr>
                    <w:t xml:space="preserve"> </w:t>
                  </w:r>
                  <w:r w:rsidRPr="004F5A94">
                    <w:rPr>
                      <w:rFonts w:asciiTheme="minorHAnsi" w:hAnsiTheme="minorHAnsi" w:cstheme="minorHAnsi"/>
                      <w:sz w:val="20"/>
                    </w:rPr>
                    <w:t xml:space="preserve">The </w:t>
                  </w:r>
                  <w:r w:rsidRPr="004F5A94">
                    <w:rPr>
                      <w:rFonts w:asciiTheme="minorHAnsi" w:hAnsiTheme="minorHAnsi" w:cstheme="minorHAnsi"/>
                      <w:sz w:val="20"/>
                      <w:lang w:val="en-GB"/>
                    </w:rPr>
                    <w:t xml:space="preserve">Northern Alliance is a military coalition between ALA, KIA, </w:t>
                  </w:r>
                  <w:proofErr w:type="spellStart"/>
                  <w:r>
                    <w:rPr>
                      <w:rFonts w:asciiTheme="minorHAnsi" w:hAnsiTheme="minorHAnsi" w:cstheme="minorHAnsi"/>
                      <w:sz w:val="20"/>
                      <w:lang w:val="en-GB"/>
                    </w:rPr>
                    <w:t>Kokang’s</w:t>
                  </w:r>
                  <w:proofErr w:type="spellEnd"/>
                  <w:r>
                    <w:rPr>
                      <w:rFonts w:asciiTheme="minorHAnsi" w:hAnsiTheme="minorHAnsi" w:cstheme="minorHAnsi"/>
                      <w:sz w:val="20"/>
                      <w:lang w:val="en-GB"/>
                    </w:rPr>
                    <w:t xml:space="preserve"> Myanmar National Democratic Alliance Army (</w:t>
                  </w:r>
                  <w:r w:rsidRPr="004F5A94">
                    <w:rPr>
                      <w:rFonts w:asciiTheme="minorHAnsi" w:hAnsiTheme="minorHAnsi" w:cstheme="minorHAnsi"/>
                      <w:sz w:val="20"/>
                      <w:lang w:val="en-GB"/>
                    </w:rPr>
                    <w:t>MNDAA</w:t>
                  </w:r>
                  <w:r>
                    <w:rPr>
                      <w:rFonts w:asciiTheme="minorHAnsi" w:hAnsiTheme="minorHAnsi" w:cstheme="minorHAnsi"/>
                      <w:sz w:val="20"/>
                      <w:lang w:val="en-GB"/>
                    </w:rPr>
                    <w:t>)</w:t>
                  </w:r>
                  <w:r w:rsidRPr="004F5A94">
                    <w:rPr>
                      <w:rFonts w:asciiTheme="minorHAnsi" w:hAnsiTheme="minorHAnsi" w:cstheme="minorHAnsi"/>
                      <w:sz w:val="20"/>
                      <w:lang w:val="en-GB"/>
                    </w:rPr>
                    <w:t>, and TNLA against the Tatmadaw.</w:t>
                  </w:r>
                </w:p>
                <w:p w:rsidR="008C2352" w:rsidRPr="004F5A94" w:rsidRDefault="008C2352" w:rsidP="00CF4F3A">
                  <w:pPr>
                    <w:pStyle w:val="BodyText"/>
                    <w:shd w:val="clear" w:color="auto" w:fill="DEEAF6" w:themeFill="accent1" w:themeFillTint="33"/>
                    <w:spacing w:after="0"/>
                    <w:jc w:val="left"/>
                    <w:rPr>
                      <w:rFonts w:asciiTheme="minorHAnsi" w:hAnsiTheme="minorHAnsi" w:cstheme="minorHAnsi"/>
                      <w:sz w:val="20"/>
                      <w:lang w:val="en-GB"/>
                    </w:rPr>
                  </w:pPr>
                </w:p>
              </w:txbxContent>
            </v:textbox>
          </v:rect>
        </w:pict>
      </w:r>
      <w:r w:rsidR="0024485B">
        <w:rPr>
          <w:rFonts w:eastAsia="Calibri" w:cs="Times New Roman"/>
          <w:noProof/>
          <w:color w:val="1F4E79" w:themeColor="accent1" w:themeShade="80"/>
          <w:sz w:val="48"/>
          <w:lang w:eastAsia="en-GB"/>
        </w:rPr>
        <w:drawing>
          <wp:anchor distT="0" distB="0" distL="114300" distR="114300" simplePos="0" relativeHeight="251672576" behindDoc="0" locked="0" layoutInCell="1" allowOverlap="1">
            <wp:simplePos x="0" y="0"/>
            <wp:positionH relativeFrom="column">
              <wp:posOffset>2533650</wp:posOffset>
            </wp:positionH>
            <wp:positionV relativeFrom="paragraph">
              <wp:posOffset>93345</wp:posOffset>
            </wp:positionV>
            <wp:extent cx="3467100" cy="4381500"/>
            <wp:effectExtent l="0" t="0" r="0" b="0"/>
            <wp:wrapSquare wrapText="bothSides"/>
            <wp:docPr id="5" name="Picture 7" descr="Image result for burm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rma map"/>
                    <pic:cNvPicPr>
                      <a:picLocks noChangeAspect="1" noChangeArrowheads="1"/>
                    </pic:cNvPicPr>
                  </pic:nvPicPr>
                  <pic:blipFill rotWithShape="1">
                    <a:blip r:embed="rId25" cstate="print"/>
                    <a:srcRect l="2603" t="2073" r="3419" b="2584"/>
                    <a:stretch/>
                  </pic:blipFill>
                  <pic:spPr bwMode="auto">
                    <a:xfrm>
                      <a:off x="0" y="0"/>
                      <a:ext cx="3467100" cy="438150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B44B48" w:rsidP="006636B4">
      <w:pPr>
        <w:tabs>
          <w:tab w:val="left" w:pos="2940"/>
        </w:tabs>
      </w:pPr>
    </w:p>
    <w:p w:rsidR="00B44B48" w:rsidRDefault="00A679C4" w:rsidP="006636B4">
      <w:pPr>
        <w:tabs>
          <w:tab w:val="left" w:pos="2940"/>
        </w:tabs>
      </w:pPr>
      <w:r w:rsidRPr="00A679C4">
        <w:rPr>
          <w:rFonts w:eastAsia="Calibri" w:cs="Times New Roman"/>
          <w:noProof/>
          <w:color w:val="1F4E79" w:themeColor="accent1" w:themeShade="80"/>
          <w:sz w:val="48"/>
        </w:rPr>
        <w:pict>
          <v:shape id="Text Box 6" o:spid="_x0000_s1033" type="#_x0000_t202" style="position:absolute;margin-left:194.25pt;margin-top:15pt;width:287.25pt;height:8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" stroked="f">
            <v:textbox>
              <w:txbxContent>
                <w:p w:rsidR="008C2352" w:rsidRPr="009D3509" w:rsidRDefault="008C2352" w:rsidP="00BE165F">
                  <w:pPr>
                    <w:shd w:val="clear" w:color="auto" w:fill="DEEAF6" w:themeFill="accent1" w:themeFillTint="33"/>
                    <w:spacing w:after="0"/>
                    <w:rPr>
                      <w:i/>
                      <w:color w:val="1F4E79" w:themeColor="accent1" w:themeShade="80"/>
                      <w:sz w:val="20"/>
                    </w:rPr>
                  </w:pPr>
                  <w:r w:rsidRPr="009D3509">
                    <w:rPr>
                      <w:b/>
                      <w:i/>
                      <w:color w:val="1F4E79" w:themeColor="accent1" w:themeShade="80"/>
                      <w:sz w:val="20"/>
                    </w:rPr>
                    <w:t>Map of Burma Administrative Divisions</w:t>
                  </w:r>
                </w:p>
                <w:p w:rsidR="008C2352" w:rsidRPr="009D3509" w:rsidRDefault="008C2352" w:rsidP="00BE165F">
                  <w:pPr>
                    <w:shd w:val="clear" w:color="auto" w:fill="DEEAF6" w:themeFill="accent1" w:themeFillTint="33"/>
                    <w:spacing w:after="0"/>
                    <w:rPr>
                      <w:i/>
                      <w:sz w:val="20"/>
                    </w:rPr>
                  </w:pPr>
                  <w:r w:rsidRPr="009D3509">
                    <w:rPr>
                      <w:i/>
                      <w:sz w:val="20"/>
                    </w:rPr>
                    <w:t>HART</w:t>
                  </w:r>
                  <w:r>
                    <w:rPr>
                      <w:i/>
                      <w:sz w:val="20"/>
                    </w:rPr>
                    <w:t>’s</w:t>
                  </w:r>
                  <w:r w:rsidRPr="009D3509">
                    <w:rPr>
                      <w:i/>
                      <w:sz w:val="20"/>
                    </w:rPr>
                    <w:t xml:space="preserve"> partner Shan Women’s Action Network (SWAN) is located in Shan State, and also provides assistance to displaced populations in Thailand.</w:t>
                  </w:r>
                </w:p>
                <w:p w:rsidR="008C2352" w:rsidRPr="009D3509" w:rsidRDefault="008C2352" w:rsidP="00BE165F">
                  <w:pPr>
                    <w:shd w:val="clear" w:color="auto" w:fill="DEEAF6" w:themeFill="accent1" w:themeFillTint="33"/>
                    <w:spacing w:after="0"/>
                    <w:rPr>
                      <w:i/>
                      <w:sz w:val="20"/>
                    </w:rPr>
                  </w:pPr>
                  <w:r w:rsidRPr="009D3509">
                    <w:rPr>
                      <w:i/>
                      <w:sz w:val="20"/>
                    </w:rPr>
                    <w:t xml:space="preserve">Health and Hope, run by Dr </w:t>
                  </w:r>
                  <w:proofErr w:type="spellStart"/>
                  <w:r w:rsidRPr="009D3509">
                    <w:rPr>
                      <w:i/>
                      <w:sz w:val="20"/>
                    </w:rPr>
                    <w:t>SaSa</w:t>
                  </w:r>
                  <w:proofErr w:type="spellEnd"/>
                  <w:r w:rsidRPr="009D3509">
                    <w:rPr>
                      <w:i/>
                      <w:sz w:val="20"/>
                    </w:rPr>
                    <w:t xml:space="preserve"> is located in Chin State.</w:t>
                  </w:r>
                </w:p>
                <w:p w:rsidR="008C2352" w:rsidRPr="009D3509" w:rsidRDefault="008C2352" w:rsidP="00BE165F">
                  <w:pPr>
                    <w:shd w:val="clear" w:color="auto" w:fill="DEEAF6" w:themeFill="accent1" w:themeFillTint="33"/>
                    <w:spacing w:after="0"/>
                    <w:rPr>
                      <w:i/>
                      <w:sz w:val="20"/>
                    </w:rPr>
                  </w:pPr>
                  <w:proofErr w:type="spellStart"/>
                  <w:r w:rsidRPr="009D3509">
                    <w:rPr>
                      <w:i/>
                      <w:sz w:val="20"/>
                    </w:rPr>
                    <w:t>Doh</w:t>
                  </w:r>
                  <w:proofErr w:type="spellEnd"/>
                  <w:r w:rsidRPr="009D3509">
                    <w:rPr>
                      <w:i/>
                      <w:sz w:val="20"/>
                    </w:rPr>
                    <w:t xml:space="preserve"> Say works mainly in </w:t>
                  </w:r>
                  <w:proofErr w:type="spellStart"/>
                  <w:r w:rsidRPr="009D3509">
                    <w:rPr>
                      <w:i/>
                      <w:sz w:val="20"/>
                    </w:rPr>
                    <w:t>Karenni</w:t>
                  </w:r>
                  <w:proofErr w:type="spellEnd"/>
                  <w:r w:rsidRPr="009D3509">
                    <w:rPr>
                      <w:i/>
                      <w:sz w:val="20"/>
                    </w:rPr>
                    <w:t xml:space="preserve"> (</w:t>
                  </w:r>
                  <w:proofErr w:type="spellStart"/>
                  <w:r w:rsidRPr="009D3509">
                    <w:rPr>
                      <w:i/>
                      <w:sz w:val="20"/>
                    </w:rPr>
                    <w:t>Kayah</w:t>
                  </w:r>
                  <w:proofErr w:type="spellEnd"/>
                  <w:r w:rsidRPr="009D3509">
                    <w:rPr>
                      <w:i/>
                      <w:sz w:val="20"/>
                    </w:rPr>
                    <w:t>) state.</w:t>
                  </w:r>
                </w:p>
              </w:txbxContent>
            </v:textbox>
          </v:shape>
        </w:pict>
      </w:r>
    </w:p>
    <w:p w:rsidR="00B44B48" w:rsidRDefault="00B44B48" w:rsidP="006636B4">
      <w:pPr>
        <w:tabs>
          <w:tab w:val="left" w:pos="2940"/>
        </w:tabs>
      </w:pPr>
    </w:p>
    <w:p w:rsidR="00373876" w:rsidRDefault="00373876" w:rsidP="00373876">
      <w:pPr>
        <w:tabs>
          <w:tab w:val="left" w:pos="2940"/>
        </w:tabs>
        <w:spacing w:line="240" w:lineRule="auto"/>
      </w:pPr>
    </w:p>
    <w:p w:rsidR="0024485B" w:rsidRDefault="0024485B" w:rsidP="0024485B">
      <w:pPr>
        <w:tabs>
          <w:tab w:val="left" w:pos="2940"/>
        </w:tabs>
        <w:spacing w:line="240" w:lineRule="auto"/>
        <w:rPr>
          <w:sz w:val="28"/>
        </w:rPr>
      </w:pPr>
    </w:p>
    <w:p w:rsidR="00373876" w:rsidRPr="00E472E6" w:rsidRDefault="00373876" w:rsidP="0024485B">
      <w:pPr>
        <w:tabs>
          <w:tab w:val="left" w:pos="2940"/>
        </w:tabs>
        <w:spacing w:line="240" w:lineRule="auto"/>
        <w:rPr>
          <w:color w:val="1F4E79" w:themeColor="accent1" w:themeShade="80"/>
          <w:sz w:val="40"/>
        </w:rPr>
      </w:pPr>
      <w:r w:rsidRPr="00E472E6">
        <w:rPr>
          <w:color w:val="1F4E79" w:themeColor="accent1" w:themeShade="80"/>
          <w:sz w:val="40"/>
        </w:rPr>
        <w:lastRenderedPageBreak/>
        <w:t>Latest Developments</w:t>
      </w:r>
    </w:p>
    <w:p w:rsidR="006B4EEC" w:rsidRPr="0024485B" w:rsidRDefault="00F36616" w:rsidP="00C25F79">
      <w:pPr>
        <w:tabs>
          <w:tab w:val="left" w:pos="2940"/>
        </w:tabs>
        <w:spacing w:line="240" w:lineRule="auto"/>
        <w:rPr>
          <w:color w:val="1F4E79" w:themeColor="accent1" w:themeShade="80"/>
          <w:sz w:val="28"/>
        </w:rPr>
      </w:pPr>
      <w:r>
        <w:rPr>
          <w:color w:val="1F4E79" w:themeColor="accent1" w:themeShade="80"/>
          <w:sz w:val="28"/>
        </w:rPr>
        <w:t>Environmental</w:t>
      </w:r>
      <w:r w:rsidR="00A478BA">
        <w:rPr>
          <w:color w:val="1F4E79" w:themeColor="accent1" w:themeShade="80"/>
          <w:sz w:val="28"/>
        </w:rPr>
        <w:t xml:space="preserve"> and Civil Society Groups Organizing Around Burma</w:t>
      </w:r>
    </w:p>
    <w:p w:rsidR="00A478BA" w:rsidRDefault="0033063E" w:rsidP="00A478BA">
      <w:pPr>
        <w:tabs>
          <w:tab w:val="left" w:pos="2940"/>
        </w:tabs>
        <w:spacing w:line="240" w:lineRule="auto"/>
        <w:jc w:val="both"/>
        <w:rPr>
          <w:sz w:val="24"/>
        </w:rPr>
      </w:pPr>
      <w:hyperlink r:id="rId26" w:history="1">
        <w:proofErr w:type="gramStart"/>
        <w:r w:rsidR="00A478BA" w:rsidRPr="0033063E">
          <w:rPr>
            <w:rStyle w:val="Hyperlink"/>
            <w:color w:val="1F4E79" w:themeColor="accent1" w:themeShade="80"/>
            <w:sz w:val="24"/>
          </w:rPr>
          <w:t xml:space="preserve">Environmental rights and civil society organized around </w:t>
        </w:r>
        <w:r w:rsidR="00F36616" w:rsidRPr="0033063E">
          <w:rPr>
            <w:rStyle w:val="Hyperlink"/>
            <w:color w:val="1F4E79" w:themeColor="accent1" w:themeShade="80"/>
            <w:sz w:val="24"/>
          </w:rPr>
          <w:t>Burma</w:t>
        </w:r>
      </w:hyperlink>
      <w:r>
        <w:rPr>
          <w:sz w:val="24"/>
        </w:rPr>
        <w:t xml:space="preserve"> demanding putting an</w:t>
      </w:r>
      <w:r w:rsidR="00A478BA" w:rsidRPr="00A478BA">
        <w:rPr>
          <w:sz w:val="24"/>
        </w:rPr>
        <w:t xml:space="preserve"> end to large-dam projects.</w:t>
      </w:r>
      <w:proofErr w:type="gramEnd"/>
      <w:r w:rsidR="00A478BA" w:rsidRPr="00A478BA">
        <w:rPr>
          <w:sz w:val="24"/>
        </w:rPr>
        <w:t xml:space="preserve"> “The Burma Rivers Network, Save the Salween Network and civil society groups who want to stop the damming of Burma’s rivers and the destruction of the environment came together to celebrate the country’s vast free-flowing rivers and to declare that no large dams must be built on these vital waterways.”</w:t>
      </w:r>
    </w:p>
    <w:p w:rsidR="00A478BA" w:rsidRPr="00A478BA" w:rsidRDefault="00A478BA" w:rsidP="00A478BA">
      <w:pPr>
        <w:tabs>
          <w:tab w:val="left" w:pos="2940"/>
        </w:tabs>
        <w:spacing w:line="240" w:lineRule="auto"/>
        <w:jc w:val="both"/>
        <w:rPr>
          <w:sz w:val="24"/>
        </w:rPr>
      </w:pPr>
      <w:r w:rsidRPr="00A478BA">
        <w:rPr>
          <w:sz w:val="24"/>
        </w:rPr>
        <w:t>“We are strongly opposed to the Union Government’s plans to build over 50 large hydropower dams on our rivers, mainly for the export of power to neighboring countries. These dams directly threaten and exploit the fragile ecology of the rivers and the ethnic communities who rely on them for their survival and for the survival of their cultural heritage.”</w:t>
      </w:r>
    </w:p>
    <w:p w:rsidR="00A478BA" w:rsidRPr="00A478BA" w:rsidRDefault="00A478BA" w:rsidP="00A478BA">
      <w:pPr>
        <w:tabs>
          <w:tab w:val="left" w:pos="2940"/>
        </w:tabs>
        <w:spacing w:line="240" w:lineRule="auto"/>
        <w:jc w:val="both"/>
        <w:rPr>
          <w:sz w:val="24"/>
        </w:rPr>
      </w:pPr>
      <w:r w:rsidRPr="00A478BA">
        <w:rPr>
          <w:sz w:val="24"/>
        </w:rPr>
        <w:t xml:space="preserve">The groups pointed out that the current government’s support for the construction of large hydropower dams in areas of ongoing civil war is leading to an intensification of armed conflict, human rights violations, especially including women and children, and directly contradicts the principles of federal democracy. </w:t>
      </w:r>
    </w:p>
    <w:p w:rsidR="00373876" w:rsidRDefault="00A478BA" w:rsidP="00373876">
      <w:pPr>
        <w:tabs>
          <w:tab w:val="left" w:pos="2940"/>
        </w:tabs>
        <w:spacing w:line="240" w:lineRule="auto"/>
        <w:jc w:val="both"/>
        <w:rPr>
          <w:color w:val="1F4E79" w:themeColor="accent1" w:themeShade="80"/>
          <w:sz w:val="28"/>
        </w:rPr>
      </w:pPr>
      <w:r>
        <w:rPr>
          <w:color w:val="1F4E79" w:themeColor="accent1" w:themeShade="80"/>
          <w:sz w:val="28"/>
        </w:rPr>
        <w:t xml:space="preserve">Bangladesh Urges Steps be </w:t>
      </w:r>
      <w:r w:rsidR="00F36616">
        <w:rPr>
          <w:color w:val="1F4E79" w:themeColor="accent1" w:themeShade="80"/>
          <w:sz w:val="28"/>
        </w:rPr>
        <w:t>taken</w:t>
      </w:r>
      <w:r>
        <w:rPr>
          <w:color w:val="1F4E79" w:themeColor="accent1" w:themeShade="80"/>
          <w:sz w:val="28"/>
        </w:rPr>
        <w:t xml:space="preserve"> towards Refugee Repatriation</w:t>
      </w:r>
    </w:p>
    <w:p w:rsidR="00A478BA" w:rsidRDefault="0033063E" w:rsidP="00A478BA">
      <w:pPr>
        <w:tabs>
          <w:tab w:val="left" w:pos="2940"/>
        </w:tabs>
        <w:spacing w:line="240" w:lineRule="auto"/>
        <w:jc w:val="both"/>
        <w:rPr>
          <w:rFonts w:cstheme="minorHAnsi"/>
          <w:sz w:val="24"/>
          <w:szCs w:val="24"/>
        </w:rPr>
      </w:pPr>
      <w:hyperlink r:id="rId27" w:history="1">
        <w:r w:rsidR="00A478BA" w:rsidRPr="0033063E">
          <w:rPr>
            <w:rStyle w:val="Hyperlink"/>
            <w:rFonts w:cstheme="minorHAnsi"/>
            <w:color w:val="1F4E79" w:themeColor="accent1" w:themeShade="80"/>
            <w:sz w:val="24"/>
            <w:szCs w:val="24"/>
          </w:rPr>
          <w:t xml:space="preserve">Bangladesh urges US to help </w:t>
        </w:r>
        <w:proofErr w:type="spellStart"/>
        <w:r w:rsidR="00A478BA" w:rsidRPr="0033063E">
          <w:rPr>
            <w:rStyle w:val="Hyperlink"/>
            <w:rFonts w:cstheme="minorHAnsi"/>
            <w:color w:val="1F4E79" w:themeColor="accent1" w:themeShade="80"/>
            <w:sz w:val="24"/>
            <w:szCs w:val="24"/>
          </w:rPr>
          <w:t>Rohingya</w:t>
        </w:r>
        <w:proofErr w:type="spellEnd"/>
        <w:r w:rsidR="00A478BA" w:rsidRPr="0033063E">
          <w:rPr>
            <w:rStyle w:val="Hyperlink"/>
            <w:rFonts w:cstheme="minorHAnsi"/>
            <w:color w:val="1F4E79" w:themeColor="accent1" w:themeShade="80"/>
            <w:sz w:val="24"/>
            <w:szCs w:val="24"/>
          </w:rPr>
          <w:t xml:space="preserve"> refugees</w:t>
        </w:r>
      </w:hyperlink>
      <w:r w:rsidR="00A478BA" w:rsidRPr="0033063E">
        <w:rPr>
          <w:rFonts w:cstheme="minorHAnsi"/>
          <w:color w:val="1F4E79" w:themeColor="accent1" w:themeShade="80"/>
          <w:sz w:val="24"/>
          <w:szCs w:val="24"/>
        </w:rPr>
        <w:t>.</w:t>
      </w:r>
      <w:r w:rsidR="00A478BA" w:rsidRPr="00A478BA">
        <w:rPr>
          <w:rFonts w:cstheme="minorHAnsi"/>
          <w:sz w:val="24"/>
          <w:szCs w:val="24"/>
        </w:rPr>
        <w:t xml:space="preserve"> Bangladesh Disaster Management and Relief Minister </w:t>
      </w:r>
      <w:proofErr w:type="spellStart"/>
      <w:r w:rsidR="00A478BA" w:rsidRPr="00A478BA">
        <w:rPr>
          <w:rFonts w:cstheme="minorHAnsi"/>
          <w:sz w:val="24"/>
          <w:szCs w:val="24"/>
        </w:rPr>
        <w:t>Enamur</w:t>
      </w:r>
      <w:proofErr w:type="spellEnd"/>
      <w:r w:rsidR="00A478BA" w:rsidRPr="00A478BA">
        <w:rPr>
          <w:rFonts w:cstheme="minorHAnsi"/>
          <w:sz w:val="24"/>
          <w:szCs w:val="24"/>
        </w:rPr>
        <w:t xml:space="preserve"> </w:t>
      </w:r>
      <w:proofErr w:type="spellStart"/>
      <w:r w:rsidR="00A478BA" w:rsidRPr="00A478BA">
        <w:rPr>
          <w:rFonts w:cstheme="minorHAnsi"/>
          <w:sz w:val="24"/>
          <w:szCs w:val="24"/>
        </w:rPr>
        <w:t>Rahman</w:t>
      </w:r>
      <w:proofErr w:type="spellEnd"/>
      <w:r w:rsidR="00A478BA" w:rsidRPr="00A478BA">
        <w:rPr>
          <w:rFonts w:cstheme="minorHAnsi"/>
          <w:sz w:val="24"/>
          <w:szCs w:val="24"/>
        </w:rPr>
        <w:t xml:space="preserve"> on Sunday said he asked the U.S. to help find a way to repatriate the more than 1 million</w:t>
      </w:r>
      <w:r w:rsidR="00A478BA">
        <w:rPr>
          <w:rFonts w:cstheme="minorHAnsi"/>
          <w:sz w:val="24"/>
          <w:szCs w:val="24"/>
        </w:rPr>
        <w:t xml:space="preserve"> </w:t>
      </w:r>
      <w:proofErr w:type="spellStart"/>
      <w:r w:rsidR="00A478BA">
        <w:rPr>
          <w:rFonts w:cstheme="minorHAnsi"/>
          <w:sz w:val="24"/>
          <w:szCs w:val="24"/>
        </w:rPr>
        <w:t>Rohingya</w:t>
      </w:r>
      <w:proofErr w:type="spellEnd"/>
      <w:r w:rsidR="00A478BA">
        <w:rPr>
          <w:rFonts w:cstheme="minorHAnsi"/>
          <w:sz w:val="24"/>
          <w:szCs w:val="24"/>
        </w:rPr>
        <w:t xml:space="preserve"> refugees from Myanmar, stating</w:t>
      </w:r>
      <w:r w:rsidR="00A478BA" w:rsidRPr="00A478BA">
        <w:rPr>
          <w:rFonts w:cstheme="minorHAnsi"/>
          <w:sz w:val="24"/>
          <w:szCs w:val="24"/>
        </w:rPr>
        <w:t xml:space="preserve"> “we want amicable repatriation with nationality rights and honor”.</w:t>
      </w:r>
      <w:r w:rsidR="00A478BA">
        <w:rPr>
          <w:rFonts w:cstheme="minorHAnsi"/>
          <w:sz w:val="24"/>
          <w:szCs w:val="24"/>
        </w:rPr>
        <w:t xml:space="preserve"> </w:t>
      </w:r>
      <w:r w:rsidR="00A478BA" w:rsidRPr="00A478BA">
        <w:rPr>
          <w:rFonts w:cstheme="minorHAnsi"/>
          <w:sz w:val="24"/>
          <w:szCs w:val="24"/>
        </w:rPr>
        <w:t xml:space="preserve">The US restated their commitment to helping those affected by the </w:t>
      </w:r>
      <w:proofErr w:type="spellStart"/>
      <w:r w:rsidR="00A478BA" w:rsidRPr="00A478BA">
        <w:rPr>
          <w:rFonts w:cstheme="minorHAnsi"/>
          <w:sz w:val="24"/>
          <w:szCs w:val="24"/>
        </w:rPr>
        <w:t>Rohingya</w:t>
      </w:r>
      <w:proofErr w:type="spellEnd"/>
      <w:r w:rsidR="00A478BA" w:rsidRPr="00A478BA">
        <w:rPr>
          <w:rFonts w:cstheme="minorHAnsi"/>
          <w:sz w:val="24"/>
          <w:szCs w:val="24"/>
        </w:rPr>
        <w:t xml:space="preserve"> crisis. The U.S. Embassy statement said the United States was contributing $45.5 million to the United Nations World Food Program to support the </w:t>
      </w:r>
      <w:proofErr w:type="spellStart"/>
      <w:r w:rsidR="00A478BA" w:rsidRPr="00A478BA">
        <w:rPr>
          <w:rFonts w:cstheme="minorHAnsi"/>
          <w:sz w:val="24"/>
          <w:szCs w:val="24"/>
        </w:rPr>
        <w:t>Rohingya</w:t>
      </w:r>
      <w:proofErr w:type="spellEnd"/>
      <w:r w:rsidR="00A478BA" w:rsidRPr="00A478BA">
        <w:rPr>
          <w:rFonts w:cstheme="minorHAnsi"/>
          <w:sz w:val="24"/>
          <w:szCs w:val="24"/>
        </w:rPr>
        <w:t xml:space="preserve"> refugees in Bangladesh. It comes on top of the $60 million the U.S. pledged at the launch of the 2019 U.N. Joint Response Plan in Geneva on Feb. 15.</w:t>
      </w:r>
    </w:p>
    <w:p w:rsidR="00A478BA" w:rsidRPr="00A478BA" w:rsidRDefault="00A478BA" w:rsidP="00A478BA">
      <w:pPr>
        <w:tabs>
          <w:tab w:val="left" w:pos="2940"/>
        </w:tabs>
        <w:spacing w:line="240" w:lineRule="auto"/>
        <w:jc w:val="both"/>
        <w:rPr>
          <w:rFonts w:cstheme="minorHAnsi"/>
          <w:sz w:val="24"/>
          <w:szCs w:val="24"/>
        </w:rPr>
      </w:pPr>
      <w:r w:rsidRPr="00A478BA">
        <w:rPr>
          <w:rFonts w:cstheme="minorHAnsi"/>
          <w:sz w:val="24"/>
          <w:szCs w:val="24"/>
        </w:rPr>
        <w:t xml:space="preserve">Bangladesh asks </w:t>
      </w:r>
      <w:r w:rsidR="008C2352">
        <w:rPr>
          <w:rFonts w:cstheme="minorHAnsi"/>
          <w:sz w:val="24"/>
          <w:szCs w:val="24"/>
        </w:rPr>
        <w:t>Bu</w:t>
      </w:r>
      <w:r w:rsidRPr="00A478BA">
        <w:rPr>
          <w:rFonts w:cstheme="minorHAnsi"/>
          <w:sz w:val="24"/>
          <w:szCs w:val="24"/>
        </w:rPr>
        <w:t>r</w:t>
      </w:r>
      <w:r w:rsidR="008C2352">
        <w:rPr>
          <w:rFonts w:cstheme="minorHAnsi"/>
          <w:sz w:val="24"/>
          <w:szCs w:val="24"/>
        </w:rPr>
        <w:t>ma</w:t>
      </w:r>
      <w:r w:rsidRPr="00A478BA">
        <w:rPr>
          <w:rFonts w:cstheme="minorHAnsi"/>
          <w:sz w:val="24"/>
          <w:szCs w:val="24"/>
        </w:rPr>
        <w:t xml:space="preserve"> to alleviate the difficulties they enforce which makes </w:t>
      </w:r>
      <w:proofErr w:type="spellStart"/>
      <w:r w:rsidRPr="00A478BA">
        <w:rPr>
          <w:rFonts w:cstheme="minorHAnsi"/>
          <w:sz w:val="24"/>
          <w:szCs w:val="24"/>
        </w:rPr>
        <w:t>Rohingya</w:t>
      </w:r>
      <w:proofErr w:type="spellEnd"/>
      <w:r w:rsidRPr="00A478BA">
        <w:rPr>
          <w:rFonts w:cstheme="minorHAnsi"/>
          <w:sz w:val="24"/>
          <w:szCs w:val="24"/>
        </w:rPr>
        <w:t xml:space="preserve"> repatriation difficult. “Bangladesh particularly emphasized removing legal and administrative barriers to ensure basic rights of the returnees including freedom of movement, guaranteeing their safety and security, and positive steps towards a well-defined time-bound pathway to citizenship that would encourage the Myanmar residents to return voluntarily.”</w:t>
      </w:r>
    </w:p>
    <w:p w:rsidR="00373876" w:rsidRPr="00A478BA" w:rsidRDefault="00A478BA" w:rsidP="00A478BA">
      <w:pPr>
        <w:tabs>
          <w:tab w:val="left" w:pos="2940"/>
        </w:tabs>
        <w:spacing w:line="240" w:lineRule="auto"/>
        <w:jc w:val="both"/>
        <w:rPr>
          <w:sz w:val="24"/>
        </w:rPr>
      </w:pPr>
      <w:r w:rsidRPr="00A478BA">
        <w:rPr>
          <w:color w:val="1F4E79" w:themeColor="accent1" w:themeShade="80"/>
          <w:sz w:val="28"/>
        </w:rPr>
        <w:t xml:space="preserve">Burmese Government </w:t>
      </w:r>
      <w:r w:rsidR="00C32712">
        <w:rPr>
          <w:color w:val="1F4E79" w:themeColor="accent1" w:themeShade="80"/>
          <w:sz w:val="28"/>
        </w:rPr>
        <w:t>Criticized</w:t>
      </w:r>
      <w:r w:rsidRPr="00A478BA">
        <w:rPr>
          <w:color w:val="1F4E79" w:themeColor="accent1" w:themeShade="80"/>
          <w:sz w:val="28"/>
        </w:rPr>
        <w:t xml:space="preserve"> for Crackdowns on Free</w:t>
      </w:r>
      <w:r w:rsidR="00C32712">
        <w:rPr>
          <w:color w:val="1F4E79" w:themeColor="accent1" w:themeShade="80"/>
          <w:sz w:val="28"/>
        </w:rPr>
        <w:t>dom of Expression</w:t>
      </w:r>
    </w:p>
    <w:p w:rsidR="00A478BA" w:rsidRPr="00A478BA" w:rsidRDefault="000C3EA9" w:rsidP="00A478BA">
      <w:pPr>
        <w:tabs>
          <w:tab w:val="left" w:pos="2940"/>
        </w:tabs>
        <w:jc w:val="both"/>
        <w:rPr>
          <w:sz w:val="24"/>
        </w:rPr>
      </w:pPr>
      <w:hyperlink r:id="rId28" w:history="1">
        <w:r>
          <w:rPr>
            <w:rStyle w:val="Hyperlink"/>
            <w:color w:val="1F4E79" w:themeColor="accent1" w:themeShade="80"/>
            <w:sz w:val="24"/>
          </w:rPr>
          <w:t>Human Rights W</w:t>
        </w:r>
        <w:r w:rsidR="00A478BA" w:rsidRPr="000C3EA9">
          <w:rPr>
            <w:rStyle w:val="Hyperlink"/>
            <w:color w:val="1F4E79" w:themeColor="accent1" w:themeShade="80"/>
            <w:sz w:val="24"/>
          </w:rPr>
          <w:t>atch urges Myanmar government to repeal laws criminalizing freedom of expression.</w:t>
        </w:r>
      </w:hyperlink>
      <w:r w:rsidR="00A478BA" w:rsidRPr="00A478BA">
        <w:rPr>
          <w:sz w:val="24"/>
        </w:rPr>
        <w:t xml:space="preserve"> According to Human rights wat</w:t>
      </w:r>
      <w:r w:rsidR="00A478BA" w:rsidRPr="000C3EA9">
        <w:rPr>
          <w:color w:val="000000" w:themeColor="text1"/>
          <w:sz w:val="24"/>
        </w:rPr>
        <w:t>ch</w:t>
      </w:r>
      <w:proofErr w:type="gramStart"/>
      <w:r w:rsidR="00A478BA" w:rsidRPr="000C3EA9">
        <w:rPr>
          <w:color w:val="000000" w:themeColor="text1"/>
          <w:sz w:val="24"/>
        </w:rPr>
        <w:t>,  Myanmar’s</w:t>
      </w:r>
      <w:proofErr w:type="gramEnd"/>
      <w:r w:rsidR="00A478BA" w:rsidRPr="000C3EA9">
        <w:rPr>
          <w:color w:val="000000" w:themeColor="text1"/>
          <w:sz w:val="24"/>
        </w:rPr>
        <w:t xml:space="preserve"> authorities have in recent weeks engaged in a series of arrests of peaceful critics of the army and government.</w:t>
      </w:r>
      <w:r w:rsidR="000D1894">
        <w:rPr>
          <w:color w:val="000000" w:themeColor="text1"/>
          <w:sz w:val="24"/>
        </w:rPr>
        <w:t xml:space="preserve"> They urged parliament to</w:t>
      </w:r>
      <w:r w:rsidR="00A478BA" w:rsidRPr="000C3EA9">
        <w:rPr>
          <w:color w:val="000000" w:themeColor="text1"/>
          <w:sz w:val="24"/>
        </w:rPr>
        <w:t xml:space="preserve"> repeal or amend repressive laws used to silence critics and suppress freedom of expression</w:t>
      </w:r>
      <w:r w:rsidR="00A478BA" w:rsidRPr="00A478BA">
        <w:rPr>
          <w:sz w:val="24"/>
        </w:rPr>
        <w:t xml:space="preserve"> when parliament is back in session in April. “The recent upswing in arrests of satirical performers, political activists, and journalists reflects the rapid decline in freedom of expression in Myanmar under the National League for Democracy (NLD) government.”</w:t>
      </w:r>
    </w:p>
    <w:p w:rsidR="00A478BA" w:rsidRPr="00A478BA" w:rsidRDefault="00A478BA" w:rsidP="00A478BA">
      <w:pPr>
        <w:tabs>
          <w:tab w:val="left" w:pos="2940"/>
        </w:tabs>
        <w:jc w:val="both"/>
        <w:rPr>
          <w:sz w:val="24"/>
        </w:rPr>
      </w:pPr>
      <w:r w:rsidRPr="00A478BA">
        <w:rPr>
          <w:sz w:val="24"/>
        </w:rPr>
        <w:lastRenderedPageBreak/>
        <w:t xml:space="preserve">“Myanmar’s government should be leading the fight against the legal tools of oppression that have long been used to prosecute critics of the military and government,” said </w:t>
      </w:r>
      <w:r w:rsidRPr="00374E07">
        <w:rPr>
          <w:sz w:val="24"/>
        </w:rPr>
        <w:t>Brad Adams</w:t>
      </w:r>
      <w:r w:rsidRPr="00A478BA">
        <w:rPr>
          <w:sz w:val="24"/>
        </w:rPr>
        <w:t xml:space="preserve">, Asia director. “During military rule, </w:t>
      </w:r>
      <w:proofErr w:type="spellStart"/>
      <w:r w:rsidRPr="00A478BA">
        <w:rPr>
          <w:sz w:val="24"/>
        </w:rPr>
        <w:t>Aung</w:t>
      </w:r>
      <w:proofErr w:type="spellEnd"/>
      <w:r w:rsidRPr="00A478BA">
        <w:rPr>
          <w:sz w:val="24"/>
        </w:rPr>
        <w:t xml:space="preserve"> San </w:t>
      </w:r>
      <w:proofErr w:type="spellStart"/>
      <w:r w:rsidRPr="00A478BA">
        <w:rPr>
          <w:sz w:val="24"/>
        </w:rPr>
        <w:t>Suu</w:t>
      </w:r>
      <w:proofErr w:type="spellEnd"/>
      <w:r w:rsidRPr="00A478BA">
        <w:rPr>
          <w:sz w:val="24"/>
        </w:rPr>
        <w:t xml:space="preserve"> </w:t>
      </w:r>
      <w:proofErr w:type="spellStart"/>
      <w:r w:rsidRPr="00A478BA">
        <w:rPr>
          <w:sz w:val="24"/>
        </w:rPr>
        <w:t>Kyi</w:t>
      </w:r>
      <w:proofErr w:type="spellEnd"/>
      <w:r w:rsidRPr="00A478BA">
        <w:rPr>
          <w:sz w:val="24"/>
        </w:rPr>
        <w:t xml:space="preserve"> and many current lawmakers fought for free expression, yet now the NLD majority in parliament has taken almost no steps to repeal or amend abusive laws still being used to jail critics.” </w:t>
      </w:r>
    </w:p>
    <w:p w:rsidR="00C36329" w:rsidRPr="00374E07" w:rsidRDefault="00374E07" w:rsidP="000F735F">
      <w:pPr>
        <w:tabs>
          <w:tab w:val="left" w:pos="2940"/>
        </w:tabs>
        <w:jc w:val="both"/>
        <w:rPr>
          <w:color w:val="1F4E79" w:themeColor="accent1" w:themeShade="80"/>
          <w:sz w:val="28"/>
        </w:rPr>
      </w:pPr>
      <w:hyperlink r:id="rId29" w:history="1">
        <w:r w:rsidR="00622AEB" w:rsidRPr="00374E07">
          <w:rPr>
            <w:rStyle w:val="Hyperlink"/>
            <w:color w:val="1F4E79" w:themeColor="accent1" w:themeShade="80"/>
            <w:sz w:val="28"/>
          </w:rPr>
          <w:t>Burmese Army Targeting Unarmed Civilians</w:t>
        </w:r>
      </w:hyperlink>
    </w:p>
    <w:p w:rsidR="00622AEB" w:rsidRPr="00622AEB" w:rsidRDefault="00622AEB" w:rsidP="00622AEB">
      <w:pPr>
        <w:tabs>
          <w:tab w:val="left" w:pos="2940"/>
        </w:tabs>
        <w:spacing w:line="240" w:lineRule="auto"/>
        <w:rPr>
          <w:color w:val="000000" w:themeColor="text1"/>
          <w:sz w:val="24"/>
          <w:szCs w:val="24"/>
        </w:rPr>
      </w:pPr>
      <w:r w:rsidRPr="00622AEB">
        <w:rPr>
          <w:color w:val="000000" w:themeColor="text1"/>
          <w:sz w:val="24"/>
          <w:szCs w:val="24"/>
        </w:rPr>
        <w:t xml:space="preserve">According to the BBC, the </w:t>
      </w:r>
      <w:r w:rsidR="00374E07">
        <w:rPr>
          <w:color w:val="000000" w:themeColor="text1"/>
          <w:sz w:val="24"/>
          <w:szCs w:val="24"/>
        </w:rPr>
        <w:t>Burmese</w:t>
      </w:r>
      <w:r w:rsidRPr="00622AEB">
        <w:rPr>
          <w:color w:val="000000" w:themeColor="text1"/>
          <w:sz w:val="24"/>
          <w:szCs w:val="24"/>
        </w:rPr>
        <w:t xml:space="preserve"> army has said it shot dead at least six people detained in a village school in Rakhine state. The detained were being questioned for links to the rebels of the </w:t>
      </w:r>
      <w:proofErr w:type="spellStart"/>
      <w:r w:rsidRPr="00622AEB">
        <w:rPr>
          <w:color w:val="000000" w:themeColor="text1"/>
          <w:sz w:val="24"/>
          <w:szCs w:val="24"/>
        </w:rPr>
        <w:t>Arakan</w:t>
      </w:r>
      <w:proofErr w:type="spellEnd"/>
      <w:r w:rsidRPr="00622AEB">
        <w:rPr>
          <w:color w:val="000000" w:themeColor="text1"/>
          <w:sz w:val="24"/>
          <w:szCs w:val="24"/>
        </w:rPr>
        <w:t xml:space="preserve"> Army, who are ethnic Rakhine Buddhists. While a lot of attention in recent years has been on the exodus of the Muslim </w:t>
      </w:r>
      <w:proofErr w:type="spellStart"/>
      <w:r w:rsidRPr="00622AEB">
        <w:rPr>
          <w:color w:val="000000" w:themeColor="text1"/>
          <w:sz w:val="24"/>
          <w:szCs w:val="24"/>
        </w:rPr>
        <w:t>Rohingya</w:t>
      </w:r>
      <w:proofErr w:type="spellEnd"/>
      <w:r w:rsidRPr="00622AEB">
        <w:rPr>
          <w:color w:val="000000" w:themeColor="text1"/>
          <w:sz w:val="24"/>
          <w:szCs w:val="24"/>
        </w:rPr>
        <w:t xml:space="preserve"> to Bangladesh, other ethnic minorities also clash frequently with the government's military. However, most aid organization </w:t>
      </w:r>
      <w:proofErr w:type="gramStart"/>
      <w:r w:rsidRPr="00622AEB">
        <w:rPr>
          <w:color w:val="000000" w:themeColor="text1"/>
          <w:sz w:val="24"/>
          <w:szCs w:val="24"/>
        </w:rPr>
        <w:t>are</w:t>
      </w:r>
      <w:proofErr w:type="gramEnd"/>
      <w:r w:rsidRPr="00622AEB">
        <w:rPr>
          <w:color w:val="000000" w:themeColor="text1"/>
          <w:sz w:val="24"/>
          <w:szCs w:val="24"/>
        </w:rPr>
        <w:t xml:space="preserve"> banned from entering northern Myanmar making it difficult to verify the occurrences. </w:t>
      </w:r>
    </w:p>
    <w:p w:rsidR="00C25F79" w:rsidRPr="00374E07" w:rsidRDefault="00374E07" w:rsidP="00C25F79">
      <w:pPr>
        <w:tabs>
          <w:tab w:val="left" w:pos="2940"/>
        </w:tabs>
        <w:spacing w:line="240" w:lineRule="auto"/>
        <w:rPr>
          <w:color w:val="1F4E79" w:themeColor="accent1" w:themeShade="80"/>
          <w:sz w:val="28"/>
        </w:rPr>
      </w:pPr>
      <w:hyperlink r:id="rId30" w:history="1">
        <w:r w:rsidR="003C6D99" w:rsidRPr="00374E07">
          <w:rPr>
            <w:rStyle w:val="Hyperlink"/>
            <w:color w:val="1F4E79" w:themeColor="accent1" w:themeShade="80"/>
            <w:sz w:val="28"/>
          </w:rPr>
          <w:t xml:space="preserve">Discussions underway in </w:t>
        </w:r>
        <w:proofErr w:type="spellStart"/>
        <w:r w:rsidR="003C6D99" w:rsidRPr="00374E07">
          <w:rPr>
            <w:rStyle w:val="Hyperlink"/>
            <w:color w:val="1F4E79" w:themeColor="accent1" w:themeShade="80"/>
            <w:sz w:val="28"/>
          </w:rPr>
          <w:t>Kachin</w:t>
        </w:r>
        <w:proofErr w:type="spellEnd"/>
        <w:r w:rsidR="003C6D99" w:rsidRPr="00374E07">
          <w:rPr>
            <w:rStyle w:val="Hyperlink"/>
            <w:color w:val="1F4E79" w:themeColor="accent1" w:themeShade="80"/>
            <w:sz w:val="28"/>
          </w:rPr>
          <w:t xml:space="preserve"> State for Repatriation of IDPs</w:t>
        </w:r>
      </w:hyperlink>
    </w:p>
    <w:p w:rsidR="003C6D99" w:rsidRPr="003C6D99" w:rsidRDefault="003C6D99" w:rsidP="003C6D99">
      <w:pPr>
        <w:tabs>
          <w:tab w:val="left" w:pos="2940"/>
        </w:tabs>
        <w:spacing w:line="240" w:lineRule="auto"/>
        <w:jc w:val="both"/>
        <w:rPr>
          <w:sz w:val="24"/>
          <w:szCs w:val="24"/>
        </w:rPr>
      </w:pPr>
      <w:r w:rsidRPr="003C6D99">
        <w:rPr>
          <w:sz w:val="24"/>
          <w:szCs w:val="24"/>
        </w:rPr>
        <w:t xml:space="preserve">National Reconciliation Peace </w:t>
      </w:r>
      <w:r w:rsidR="00F36616" w:rsidRPr="003C6D99">
        <w:rPr>
          <w:sz w:val="24"/>
          <w:szCs w:val="24"/>
        </w:rPr>
        <w:t>Centre</w:t>
      </w:r>
      <w:r w:rsidRPr="003C6D99">
        <w:rPr>
          <w:sz w:val="24"/>
          <w:szCs w:val="24"/>
        </w:rPr>
        <w:t xml:space="preserve"> (NRPC) and </w:t>
      </w:r>
      <w:proofErr w:type="spellStart"/>
      <w:r w:rsidRPr="003C6D99">
        <w:rPr>
          <w:sz w:val="24"/>
          <w:szCs w:val="24"/>
        </w:rPr>
        <w:t>Kachin</w:t>
      </w:r>
      <w:proofErr w:type="spellEnd"/>
      <w:r w:rsidRPr="003C6D99">
        <w:rPr>
          <w:sz w:val="24"/>
          <w:szCs w:val="24"/>
        </w:rPr>
        <w:t xml:space="preserve"> Humanitarian Concern Committee (KHCC) met for the second time in </w:t>
      </w:r>
      <w:proofErr w:type="spellStart"/>
      <w:r w:rsidRPr="003C6D99">
        <w:rPr>
          <w:sz w:val="24"/>
          <w:szCs w:val="24"/>
        </w:rPr>
        <w:t>Kachin</w:t>
      </w:r>
      <w:proofErr w:type="spellEnd"/>
      <w:r w:rsidRPr="003C6D99">
        <w:rPr>
          <w:sz w:val="24"/>
          <w:szCs w:val="24"/>
        </w:rPr>
        <w:t xml:space="preserve"> state to discuss the repatriation of some 106,000 internally displaced persons (IDPs). According to the UN at the end of 2018, 97,000 people were living in 140 IDP camps or camp-like settings in </w:t>
      </w:r>
      <w:proofErr w:type="spellStart"/>
      <w:r w:rsidRPr="003C6D99">
        <w:rPr>
          <w:sz w:val="24"/>
          <w:szCs w:val="24"/>
        </w:rPr>
        <w:t>Kachin</w:t>
      </w:r>
      <w:proofErr w:type="spellEnd"/>
      <w:r w:rsidRPr="003C6D99">
        <w:rPr>
          <w:sz w:val="24"/>
          <w:szCs w:val="24"/>
        </w:rPr>
        <w:t xml:space="preserve"> state, of which around 40 per cent were in non-government-controlled areas, and more than 9,000 people were displaced and are living in around 30 camps in the northern part of Shan state.</w:t>
      </w:r>
    </w:p>
    <w:p w:rsidR="001B5E83" w:rsidRPr="001B5E83" w:rsidRDefault="00C25F79" w:rsidP="001B5E83">
      <w:pPr>
        <w:tabs>
          <w:tab w:val="left" w:pos="2940"/>
        </w:tabs>
        <w:spacing w:line="240" w:lineRule="auto"/>
        <w:jc w:val="both"/>
        <w:rPr>
          <w:sz w:val="24"/>
        </w:rPr>
      </w:pPr>
      <w:r w:rsidRPr="00C25F79">
        <w:rPr>
          <w:color w:val="1F4E79" w:themeColor="accent1" w:themeShade="80"/>
          <w:sz w:val="48"/>
        </w:rPr>
        <w:t>Timeline</w:t>
      </w:r>
    </w:p>
    <w:p w:rsidR="0024485B" w:rsidRPr="00215690" w:rsidRDefault="00F36616" w:rsidP="001B5E83">
      <w:pPr>
        <w:tabs>
          <w:tab w:val="left" w:pos="2940"/>
        </w:tabs>
        <w:rPr>
          <w:b/>
          <w:sz w:val="24"/>
        </w:rPr>
      </w:pPr>
      <w:r>
        <w:rPr>
          <w:b/>
          <w:sz w:val="24"/>
        </w:rPr>
        <w:t>March</w:t>
      </w:r>
    </w:p>
    <w:p w:rsidR="00C25F79" w:rsidRPr="00F36616" w:rsidRDefault="00F36616" w:rsidP="001B5E83">
      <w:pPr>
        <w:tabs>
          <w:tab w:val="left" w:pos="2940"/>
        </w:tabs>
        <w:rPr>
          <w:color w:val="1F4E79" w:themeColor="accent1" w:themeShade="80"/>
          <w:sz w:val="24"/>
          <w:szCs w:val="24"/>
        </w:rPr>
      </w:pPr>
      <w:hyperlink r:id="rId31" w:history="1">
        <w:r w:rsidRPr="00F36616">
          <w:rPr>
            <w:rStyle w:val="Hyperlink"/>
            <w:color w:val="1F4E79" w:themeColor="accent1" w:themeShade="80"/>
          </w:rPr>
          <w:t xml:space="preserve">Humanitarian Access in </w:t>
        </w:r>
        <w:proofErr w:type="spellStart"/>
        <w:r w:rsidRPr="00F36616">
          <w:rPr>
            <w:rStyle w:val="Hyperlink"/>
            <w:color w:val="1F4E79" w:themeColor="accent1" w:themeShade="80"/>
          </w:rPr>
          <w:t>Kachin</w:t>
        </w:r>
        <w:proofErr w:type="spellEnd"/>
        <w:r w:rsidRPr="00F36616">
          <w:rPr>
            <w:rStyle w:val="Hyperlink"/>
            <w:color w:val="1F4E79" w:themeColor="accent1" w:themeShade="80"/>
          </w:rPr>
          <w:t xml:space="preserve"> and Northern Shan State</w:t>
        </w:r>
      </w:hyperlink>
    </w:p>
    <w:p w:rsidR="0033063E" w:rsidRPr="0033063E" w:rsidRDefault="0033063E" w:rsidP="0033063E">
      <w:pPr>
        <w:tabs>
          <w:tab w:val="left" w:pos="2940"/>
        </w:tabs>
        <w:rPr>
          <w:color w:val="1F4E79" w:themeColor="accent1" w:themeShade="80"/>
        </w:rPr>
      </w:pPr>
      <w:hyperlink r:id="rId32" w:history="1">
        <w:r w:rsidRPr="0033063E">
          <w:rPr>
            <w:rStyle w:val="Hyperlink"/>
            <w:color w:val="1F4E79" w:themeColor="accent1" w:themeShade="80"/>
          </w:rPr>
          <w:t>International Women’s Day | 5 Questions to ICCO’s Country Director in Myanmar</w:t>
        </w:r>
      </w:hyperlink>
    </w:p>
    <w:p w:rsidR="0024485B" w:rsidRPr="00215690" w:rsidRDefault="00F36616" w:rsidP="001B5E83">
      <w:pPr>
        <w:tabs>
          <w:tab w:val="left" w:pos="2940"/>
        </w:tabs>
        <w:rPr>
          <w:b/>
          <w:sz w:val="24"/>
        </w:rPr>
      </w:pPr>
      <w:r>
        <w:rPr>
          <w:b/>
          <w:sz w:val="24"/>
        </w:rPr>
        <w:t>April</w:t>
      </w:r>
    </w:p>
    <w:p w:rsidR="00F36616" w:rsidRPr="00F36616" w:rsidRDefault="00F36616" w:rsidP="00F36616">
      <w:pPr>
        <w:tabs>
          <w:tab w:val="left" w:pos="2940"/>
        </w:tabs>
        <w:rPr>
          <w:color w:val="1F4E79" w:themeColor="accent1" w:themeShade="80"/>
        </w:rPr>
      </w:pPr>
      <w:hyperlink r:id="rId33" w:history="1">
        <w:r w:rsidRPr="00F36616">
          <w:rPr>
            <w:rStyle w:val="Hyperlink"/>
            <w:color w:val="1F4E79" w:themeColor="accent1" w:themeShade="80"/>
          </w:rPr>
          <w:t>UNICEF Myanmar Humanitarian Situation Report</w:t>
        </w:r>
      </w:hyperlink>
    </w:p>
    <w:p w:rsidR="00635CA9" w:rsidRPr="0033063E" w:rsidRDefault="0033063E" w:rsidP="001B5E83">
      <w:pPr>
        <w:tabs>
          <w:tab w:val="left" w:pos="2940"/>
        </w:tabs>
        <w:rPr>
          <w:color w:val="1F4E79" w:themeColor="accent1" w:themeShade="80"/>
        </w:rPr>
      </w:pPr>
      <w:hyperlink r:id="rId34" w:history="1">
        <w:r w:rsidR="000F3262" w:rsidRPr="0033063E">
          <w:rPr>
            <w:rStyle w:val="Hyperlink"/>
            <w:color w:val="1F4E79" w:themeColor="accent1" w:themeShade="80"/>
          </w:rPr>
          <w:t xml:space="preserve">UN humanitarian leaders highlight urgent need to sustain support for </w:t>
        </w:r>
        <w:proofErr w:type="spellStart"/>
        <w:r w:rsidRPr="0033063E">
          <w:rPr>
            <w:rStyle w:val="Hyperlink"/>
            <w:color w:val="1F4E79" w:themeColor="accent1" w:themeShade="80"/>
          </w:rPr>
          <w:t>Rohingya</w:t>
        </w:r>
        <w:proofErr w:type="spellEnd"/>
        <w:r w:rsidRPr="0033063E">
          <w:rPr>
            <w:rStyle w:val="Hyperlink"/>
            <w:color w:val="1F4E79" w:themeColor="accent1" w:themeShade="80"/>
          </w:rPr>
          <w:t xml:space="preserve"> refugees in Bangladesh</w:t>
        </w:r>
      </w:hyperlink>
      <w:r w:rsidR="00635CA9" w:rsidRPr="0033063E">
        <w:rPr>
          <w:color w:val="1F4E79" w:themeColor="accent1" w:themeShade="80"/>
          <w:sz w:val="24"/>
          <w:szCs w:val="24"/>
        </w:rPr>
        <w:t xml:space="preserve"> </w:t>
      </w:r>
    </w:p>
    <w:p w:rsidR="0033063E" w:rsidRPr="0033063E" w:rsidRDefault="0033063E" w:rsidP="0033063E">
      <w:pPr>
        <w:tabs>
          <w:tab w:val="left" w:pos="2940"/>
        </w:tabs>
        <w:rPr>
          <w:color w:val="1F4E79" w:themeColor="accent1" w:themeShade="80"/>
        </w:rPr>
      </w:pPr>
      <w:hyperlink r:id="rId35" w:history="1">
        <w:r w:rsidRPr="0033063E">
          <w:rPr>
            <w:rStyle w:val="Hyperlink"/>
            <w:color w:val="1F4E79" w:themeColor="accent1" w:themeShade="80"/>
          </w:rPr>
          <w:t xml:space="preserve">Finding Reproductive Healthcare </w:t>
        </w:r>
        <w:proofErr w:type="gramStart"/>
        <w:r w:rsidRPr="0033063E">
          <w:rPr>
            <w:rStyle w:val="Hyperlink"/>
            <w:color w:val="1F4E79" w:themeColor="accent1" w:themeShade="80"/>
          </w:rPr>
          <w:t>In The</w:t>
        </w:r>
        <w:proofErr w:type="gramEnd"/>
        <w:r w:rsidRPr="0033063E">
          <w:rPr>
            <w:rStyle w:val="Hyperlink"/>
            <w:color w:val="1F4E79" w:themeColor="accent1" w:themeShade="80"/>
          </w:rPr>
          <w:t xml:space="preserve"> World’s Biggest Refugee Camp</w:t>
        </w:r>
      </w:hyperlink>
    </w:p>
    <w:p w:rsidR="0024485B" w:rsidRPr="00215690" w:rsidRDefault="00F36616" w:rsidP="001B5E83">
      <w:pPr>
        <w:tabs>
          <w:tab w:val="left" w:pos="2940"/>
        </w:tabs>
        <w:rPr>
          <w:b/>
          <w:sz w:val="24"/>
        </w:rPr>
      </w:pPr>
      <w:r>
        <w:rPr>
          <w:b/>
          <w:sz w:val="24"/>
        </w:rPr>
        <w:t>May</w:t>
      </w:r>
    </w:p>
    <w:p w:rsidR="008A329E" w:rsidRDefault="00F36616" w:rsidP="001B5E83">
      <w:pPr>
        <w:tabs>
          <w:tab w:val="left" w:pos="2940"/>
        </w:tabs>
        <w:rPr>
          <w:color w:val="1F4E79" w:themeColor="accent1" w:themeShade="80"/>
          <w:sz w:val="24"/>
        </w:rPr>
      </w:pPr>
      <w:hyperlink r:id="rId36" w:history="1">
        <w:r w:rsidRPr="00F36616">
          <w:rPr>
            <w:rStyle w:val="Hyperlink"/>
            <w:color w:val="1F4E79" w:themeColor="accent1" w:themeShade="80"/>
            <w:sz w:val="24"/>
          </w:rPr>
          <w:t>UNOCHA- All people affected by conflict in Myanmar need assistance, protection and long-term solutions</w:t>
        </w:r>
      </w:hyperlink>
    </w:p>
    <w:p w:rsidR="000F3262" w:rsidRDefault="000F3262" w:rsidP="001B5E83">
      <w:pPr>
        <w:tabs>
          <w:tab w:val="left" w:pos="2940"/>
        </w:tabs>
        <w:rPr>
          <w:color w:val="1F4E79" w:themeColor="accent1" w:themeShade="80"/>
          <w:sz w:val="24"/>
        </w:rPr>
      </w:pPr>
      <w:hyperlink r:id="rId37" w:history="1">
        <w:r w:rsidRPr="000F3262">
          <w:rPr>
            <w:rStyle w:val="Hyperlink"/>
            <w:color w:val="1F4E79" w:themeColor="accent1" w:themeShade="80"/>
            <w:sz w:val="24"/>
          </w:rPr>
          <w:t>UNICEF calls for the urgent protection of children in Rakhine State</w:t>
        </w:r>
      </w:hyperlink>
    </w:p>
    <w:p w:rsidR="000F3262" w:rsidRPr="000F3262" w:rsidRDefault="000F3262" w:rsidP="000F3262">
      <w:pPr>
        <w:tabs>
          <w:tab w:val="left" w:pos="2940"/>
        </w:tabs>
        <w:rPr>
          <w:color w:val="1F4E79" w:themeColor="accent1" w:themeShade="80"/>
        </w:rPr>
      </w:pPr>
      <w:hyperlink r:id="rId38" w:history="1">
        <w:r w:rsidRPr="000F3262">
          <w:rPr>
            <w:rStyle w:val="Hyperlink"/>
            <w:color w:val="1F4E79" w:themeColor="accent1" w:themeShade="80"/>
          </w:rPr>
          <w:t>New Displacement in Rakhine and Chin states</w:t>
        </w:r>
      </w:hyperlink>
    </w:p>
    <w:p w:rsidR="008A329E" w:rsidRPr="008A329E" w:rsidRDefault="008A329E" w:rsidP="000F3262">
      <w:pPr>
        <w:tabs>
          <w:tab w:val="left" w:pos="2940"/>
        </w:tabs>
        <w:rPr>
          <w:color w:val="1F4E79" w:themeColor="accent1" w:themeShade="80"/>
          <w:sz w:val="24"/>
        </w:rPr>
      </w:pPr>
    </w:p>
    <w:sectPr w:rsidR="008A329E" w:rsidRPr="008A329E" w:rsidSect="008E0EFA">
      <w:headerReference w:type="default" r:id="rId3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352" w:rsidRDefault="008C2352" w:rsidP="00D2415B">
      <w:pPr>
        <w:spacing w:after="0" w:line="240" w:lineRule="auto"/>
      </w:pPr>
      <w:r>
        <w:separator/>
      </w:r>
    </w:p>
  </w:endnote>
  <w:endnote w:type="continuationSeparator" w:id="0">
    <w:p w:rsidR="008C2352" w:rsidRDefault="008C2352" w:rsidP="00D24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352" w:rsidRDefault="008C2352" w:rsidP="00D2415B">
      <w:pPr>
        <w:spacing w:after="0" w:line="240" w:lineRule="auto"/>
      </w:pPr>
      <w:r>
        <w:separator/>
      </w:r>
    </w:p>
  </w:footnote>
  <w:footnote w:type="continuationSeparator" w:id="0">
    <w:p w:rsidR="008C2352" w:rsidRDefault="008C2352" w:rsidP="00D24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52" w:rsidRPr="00373876" w:rsidRDefault="008C2352" w:rsidP="00373876">
    <w:pPr>
      <w:pStyle w:val="Header"/>
      <w:jc w:val="center"/>
      <w:rPr>
        <w:sz w:val="5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5115B"/>
    <w:rsid w:val="000C3EA9"/>
    <w:rsid w:val="000D1894"/>
    <w:rsid w:val="000D1C34"/>
    <w:rsid w:val="000E1EB1"/>
    <w:rsid w:val="000F3262"/>
    <w:rsid w:val="000F735F"/>
    <w:rsid w:val="0013779B"/>
    <w:rsid w:val="00171BF9"/>
    <w:rsid w:val="001B5E83"/>
    <w:rsid w:val="001C7F0C"/>
    <w:rsid w:val="001E6FBF"/>
    <w:rsid w:val="001F7234"/>
    <w:rsid w:val="0021210C"/>
    <w:rsid w:val="00215690"/>
    <w:rsid w:val="0024485B"/>
    <w:rsid w:val="00260720"/>
    <w:rsid w:val="00261F06"/>
    <w:rsid w:val="00282E55"/>
    <w:rsid w:val="002E79B2"/>
    <w:rsid w:val="0033063E"/>
    <w:rsid w:val="00373876"/>
    <w:rsid w:val="00374E07"/>
    <w:rsid w:val="0037781D"/>
    <w:rsid w:val="003C6D99"/>
    <w:rsid w:val="003E0E02"/>
    <w:rsid w:val="00427FE9"/>
    <w:rsid w:val="00446A7E"/>
    <w:rsid w:val="004611BD"/>
    <w:rsid w:val="004A37A6"/>
    <w:rsid w:val="00504C8A"/>
    <w:rsid w:val="00523754"/>
    <w:rsid w:val="00543C31"/>
    <w:rsid w:val="00545039"/>
    <w:rsid w:val="005507C2"/>
    <w:rsid w:val="0055687F"/>
    <w:rsid w:val="005A6F9A"/>
    <w:rsid w:val="005D2251"/>
    <w:rsid w:val="00622AEB"/>
    <w:rsid w:val="00635CA9"/>
    <w:rsid w:val="006636B4"/>
    <w:rsid w:val="00664C19"/>
    <w:rsid w:val="00681CC1"/>
    <w:rsid w:val="0069776B"/>
    <w:rsid w:val="006B4EEC"/>
    <w:rsid w:val="006F74C3"/>
    <w:rsid w:val="00737072"/>
    <w:rsid w:val="00742EFD"/>
    <w:rsid w:val="0077691E"/>
    <w:rsid w:val="007D41F8"/>
    <w:rsid w:val="0082696F"/>
    <w:rsid w:val="00826FE9"/>
    <w:rsid w:val="00856BF5"/>
    <w:rsid w:val="00865A5A"/>
    <w:rsid w:val="008A329E"/>
    <w:rsid w:val="008C2352"/>
    <w:rsid w:val="008E0EFA"/>
    <w:rsid w:val="00905307"/>
    <w:rsid w:val="009362CC"/>
    <w:rsid w:val="00937C62"/>
    <w:rsid w:val="00947667"/>
    <w:rsid w:val="009608D3"/>
    <w:rsid w:val="00A478BA"/>
    <w:rsid w:val="00A629EE"/>
    <w:rsid w:val="00A679C4"/>
    <w:rsid w:val="00A94E50"/>
    <w:rsid w:val="00AA6D99"/>
    <w:rsid w:val="00B43E73"/>
    <w:rsid w:val="00B44B48"/>
    <w:rsid w:val="00BB3FCF"/>
    <w:rsid w:val="00BE165F"/>
    <w:rsid w:val="00C25F79"/>
    <w:rsid w:val="00C32712"/>
    <w:rsid w:val="00C36329"/>
    <w:rsid w:val="00C51600"/>
    <w:rsid w:val="00C53722"/>
    <w:rsid w:val="00C7031B"/>
    <w:rsid w:val="00C70EC9"/>
    <w:rsid w:val="00CF4F3A"/>
    <w:rsid w:val="00D15D59"/>
    <w:rsid w:val="00D17977"/>
    <w:rsid w:val="00D2415B"/>
    <w:rsid w:val="00D567E0"/>
    <w:rsid w:val="00DC0907"/>
    <w:rsid w:val="00E15B9C"/>
    <w:rsid w:val="00E46704"/>
    <w:rsid w:val="00E472E6"/>
    <w:rsid w:val="00E62E35"/>
    <w:rsid w:val="00F36616"/>
    <w:rsid w:val="00F5115B"/>
    <w:rsid w:val="00FB7BDC"/>
    <w:rsid w:val="00FC1974"/>
    <w:rsid w:val="00FC2BF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5F"/>
  </w:style>
  <w:style w:type="paragraph" w:styleId="Heading1">
    <w:name w:val="heading 1"/>
    <w:basedOn w:val="Normal"/>
    <w:next w:val="Normal"/>
    <w:link w:val="Heading1Char"/>
    <w:uiPriority w:val="9"/>
    <w:qFormat/>
    <w:rsid w:val="00BE1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C8A"/>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character" w:styleId="Hyperlink">
    <w:name w:val="Hyperlink"/>
    <w:basedOn w:val="DefaultParagraphFont"/>
    <w:uiPriority w:val="99"/>
    <w:unhideWhenUsed/>
    <w:rsid w:val="006636B4"/>
    <w:rPr>
      <w:color w:val="0000FF"/>
      <w:u w:val="single"/>
    </w:rPr>
  </w:style>
  <w:style w:type="character" w:customStyle="1" w:styleId="Heading1Char">
    <w:name w:val="Heading 1 Char"/>
    <w:basedOn w:val="DefaultParagraphFont"/>
    <w:link w:val="Heading1"/>
    <w:uiPriority w:val="9"/>
    <w:rsid w:val="00BE165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BE165F"/>
    <w:pPr>
      <w:tabs>
        <w:tab w:val="left" w:pos="3326"/>
      </w:tabs>
      <w:suppressAutoHyphens/>
      <w:autoSpaceDN w:val="0"/>
      <w:spacing w:after="120" w:line="260" w:lineRule="atLeast"/>
      <w:jc w:val="both"/>
      <w:textAlignment w:val="baseline"/>
    </w:pPr>
    <w:rPr>
      <w:rFonts w:ascii="Century Gothic" w:eastAsia="Times New Roman" w:hAnsi="Century Gothic" w:cs="Arial"/>
      <w:sz w:val="17"/>
      <w:szCs w:val="20"/>
      <w:lang w:val="en-US" w:eastAsia="en-US"/>
    </w:rPr>
  </w:style>
  <w:style w:type="character" w:customStyle="1" w:styleId="BodyTextChar">
    <w:name w:val="Body Text Char"/>
    <w:basedOn w:val="DefaultParagraphFont"/>
    <w:link w:val="BodyText"/>
    <w:rsid w:val="00BE165F"/>
    <w:rPr>
      <w:rFonts w:ascii="Century Gothic" w:eastAsia="Times New Roman" w:hAnsi="Century Gothic" w:cs="Arial"/>
      <w:sz w:val="17"/>
      <w:szCs w:val="20"/>
      <w:lang w:val="en-US" w:eastAsia="en-US"/>
    </w:rPr>
  </w:style>
  <w:style w:type="paragraph" w:styleId="NormalWeb">
    <w:name w:val="Normal (Web)"/>
    <w:basedOn w:val="Normal"/>
    <w:uiPriority w:val="99"/>
    <w:unhideWhenUsed/>
    <w:rsid w:val="00E467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4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15B"/>
  </w:style>
  <w:style w:type="paragraph" w:styleId="Footer">
    <w:name w:val="footer"/>
    <w:basedOn w:val="Normal"/>
    <w:link w:val="FooterChar"/>
    <w:uiPriority w:val="99"/>
    <w:unhideWhenUsed/>
    <w:rsid w:val="00D24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15B"/>
  </w:style>
  <w:style w:type="paragraph" w:styleId="BalloonText">
    <w:name w:val="Balloon Text"/>
    <w:basedOn w:val="Normal"/>
    <w:link w:val="BalloonTextChar"/>
    <w:uiPriority w:val="99"/>
    <w:semiHidden/>
    <w:unhideWhenUsed/>
    <w:rsid w:val="0093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2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3127545">
      <w:bodyDiv w:val="1"/>
      <w:marLeft w:val="0"/>
      <w:marRight w:val="0"/>
      <w:marTop w:val="0"/>
      <w:marBottom w:val="0"/>
      <w:divBdr>
        <w:top w:val="none" w:sz="0" w:space="0" w:color="auto"/>
        <w:left w:val="none" w:sz="0" w:space="0" w:color="auto"/>
        <w:bottom w:val="none" w:sz="0" w:space="0" w:color="auto"/>
        <w:right w:val="none" w:sz="0" w:space="0" w:color="auto"/>
      </w:divBdr>
    </w:div>
    <w:div w:id="413825606">
      <w:bodyDiv w:val="1"/>
      <w:marLeft w:val="0"/>
      <w:marRight w:val="0"/>
      <w:marTop w:val="0"/>
      <w:marBottom w:val="0"/>
      <w:divBdr>
        <w:top w:val="none" w:sz="0" w:space="0" w:color="auto"/>
        <w:left w:val="none" w:sz="0" w:space="0" w:color="auto"/>
        <w:bottom w:val="none" w:sz="0" w:space="0" w:color="auto"/>
        <w:right w:val="none" w:sz="0" w:space="0" w:color="auto"/>
      </w:divBdr>
    </w:div>
    <w:div w:id="498543902">
      <w:bodyDiv w:val="1"/>
      <w:marLeft w:val="0"/>
      <w:marRight w:val="0"/>
      <w:marTop w:val="0"/>
      <w:marBottom w:val="0"/>
      <w:divBdr>
        <w:top w:val="none" w:sz="0" w:space="0" w:color="auto"/>
        <w:left w:val="none" w:sz="0" w:space="0" w:color="auto"/>
        <w:bottom w:val="none" w:sz="0" w:space="0" w:color="auto"/>
        <w:right w:val="none" w:sz="0" w:space="0" w:color="auto"/>
      </w:divBdr>
    </w:div>
    <w:div w:id="533736789">
      <w:bodyDiv w:val="1"/>
      <w:marLeft w:val="0"/>
      <w:marRight w:val="0"/>
      <w:marTop w:val="0"/>
      <w:marBottom w:val="0"/>
      <w:divBdr>
        <w:top w:val="none" w:sz="0" w:space="0" w:color="auto"/>
        <w:left w:val="none" w:sz="0" w:space="0" w:color="auto"/>
        <w:bottom w:val="none" w:sz="0" w:space="0" w:color="auto"/>
        <w:right w:val="none" w:sz="0" w:space="0" w:color="auto"/>
      </w:divBdr>
    </w:div>
    <w:div w:id="692343217">
      <w:bodyDiv w:val="1"/>
      <w:marLeft w:val="0"/>
      <w:marRight w:val="0"/>
      <w:marTop w:val="0"/>
      <w:marBottom w:val="0"/>
      <w:divBdr>
        <w:top w:val="none" w:sz="0" w:space="0" w:color="auto"/>
        <w:left w:val="none" w:sz="0" w:space="0" w:color="auto"/>
        <w:bottom w:val="none" w:sz="0" w:space="0" w:color="auto"/>
        <w:right w:val="none" w:sz="0" w:space="0" w:color="auto"/>
      </w:divBdr>
    </w:div>
    <w:div w:id="697898498">
      <w:bodyDiv w:val="1"/>
      <w:marLeft w:val="0"/>
      <w:marRight w:val="0"/>
      <w:marTop w:val="0"/>
      <w:marBottom w:val="0"/>
      <w:divBdr>
        <w:top w:val="none" w:sz="0" w:space="0" w:color="auto"/>
        <w:left w:val="none" w:sz="0" w:space="0" w:color="auto"/>
        <w:bottom w:val="none" w:sz="0" w:space="0" w:color="auto"/>
        <w:right w:val="none" w:sz="0" w:space="0" w:color="auto"/>
      </w:divBdr>
    </w:div>
    <w:div w:id="732241722">
      <w:bodyDiv w:val="1"/>
      <w:marLeft w:val="0"/>
      <w:marRight w:val="0"/>
      <w:marTop w:val="0"/>
      <w:marBottom w:val="0"/>
      <w:divBdr>
        <w:top w:val="none" w:sz="0" w:space="0" w:color="auto"/>
        <w:left w:val="none" w:sz="0" w:space="0" w:color="auto"/>
        <w:bottom w:val="none" w:sz="0" w:space="0" w:color="auto"/>
        <w:right w:val="none" w:sz="0" w:space="0" w:color="auto"/>
      </w:divBdr>
    </w:div>
    <w:div w:id="919875119">
      <w:bodyDiv w:val="1"/>
      <w:marLeft w:val="0"/>
      <w:marRight w:val="0"/>
      <w:marTop w:val="0"/>
      <w:marBottom w:val="0"/>
      <w:divBdr>
        <w:top w:val="none" w:sz="0" w:space="0" w:color="auto"/>
        <w:left w:val="none" w:sz="0" w:space="0" w:color="auto"/>
        <w:bottom w:val="none" w:sz="0" w:space="0" w:color="auto"/>
        <w:right w:val="none" w:sz="0" w:space="0" w:color="auto"/>
      </w:divBdr>
    </w:div>
    <w:div w:id="983390434">
      <w:bodyDiv w:val="1"/>
      <w:marLeft w:val="0"/>
      <w:marRight w:val="0"/>
      <w:marTop w:val="0"/>
      <w:marBottom w:val="0"/>
      <w:divBdr>
        <w:top w:val="none" w:sz="0" w:space="0" w:color="auto"/>
        <w:left w:val="none" w:sz="0" w:space="0" w:color="auto"/>
        <w:bottom w:val="none" w:sz="0" w:space="0" w:color="auto"/>
        <w:right w:val="none" w:sz="0" w:space="0" w:color="auto"/>
      </w:divBdr>
    </w:div>
    <w:div w:id="1070233900">
      <w:bodyDiv w:val="1"/>
      <w:marLeft w:val="0"/>
      <w:marRight w:val="0"/>
      <w:marTop w:val="0"/>
      <w:marBottom w:val="0"/>
      <w:divBdr>
        <w:top w:val="none" w:sz="0" w:space="0" w:color="auto"/>
        <w:left w:val="none" w:sz="0" w:space="0" w:color="auto"/>
        <w:bottom w:val="none" w:sz="0" w:space="0" w:color="auto"/>
        <w:right w:val="none" w:sz="0" w:space="0" w:color="auto"/>
      </w:divBdr>
    </w:div>
    <w:div w:id="1186021730">
      <w:bodyDiv w:val="1"/>
      <w:marLeft w:val="0"/>
      <w:marRight w:val="0"/>
      <w:marTop w:val="0"/>
      <w:marBottom w:val="0"/>
      <w:divBdr>
        <w:top w:val="none" w:sz="0" w:space="0" w:color="auto"/>
        <w:left w:val="none" w:sz="0" w:space="0" w:color="auto"/>
        <w:bottom w:val="none" w:sz="0" w:space="0" w:color="auto"/>
        <w:right w:val="none" w:sz="0" w:space="0" w:color="auto"/>
      </w:divBdr>
    </w:div>
    <w:div w:id="1251037127">
      <w:bodyDiv w:val="1"/>
      <w:marLeft w:val="0"/>
      <w:marRight w:val="0"/>
      <w:marTop w:val="0"/>
      <w:marBottom w:val="0"/>
      <w:divBdr>
        <w:top w:val="none" w:sz="0" w:space="0" w:color="auto"/>
        <w:left w:val="none" w:sz="0" w:space="0" w:color="auto"/>
        <w:bottom w:val="none" w:sz="0" w:space="0" w:color="auto"/>
        <w:right w:val="none" w:sz="0" w:space="0" w:color="auto"/>
      </w:divBdr>
    </w:div>
    <w:div w:id="1393501290">
      <w:bodyDiv w:val="1"/>
      <w:marLeft w:val="0"/>
      <w:marRight w:val="0"/>
      <w:marTop w:val="0"/>
      <w:marBottom w:val="0"/>
      <w:divBdr>
        <w:top w:val="none" w:sz="0" w:space="0" w:color="auto"/>
        <w:left w:val="none" w:sz="0" w:space="0" w:color="auto"/>
        <w:bottom w:val="none" w:sz="0" w:space="0" w:color="auto"/>
        <w:right w:val="none" w:sz="0" w:space="0" w:color="auto"/>
      </w:divBdr>
      <w:divsChild>
        <w:div w:id="2097284075">
          <w:marLeft w:val="0"/>
          <w:marRight w:val="0"/>
          <w:marTop w:val="0"/>
          <w:marBottom w:val="0"/>
          <w:divBdr>
            <w:top w:val="none" w:sz="0" w:space="0" w:color="auto"/>
            <w:left w:val="none" w:sz="0" w:space="0" w:color="auto"/>
            <w:bottom w:val="none" w:sz="0" w:space="0" w:color="auto"/>
            <w:right w:val="none" w:sz="0" w:space="0" w:color="auto"/>
          </w:divBdr>
          <w:divsChild>
            <w:div w:id="7592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5269">
      <w:bodyDiv w:val="1"/>
      <w:marLeft w:val="0"/>
      <w:marRight w:val="0"/>
      <w:marTop w:val="0"/>
      <w:marBottom w:val="0"/>
      <w:divBdr>
        <w:top w:val="none" w:sz="0" w:space="0" w:color="auto"/>
        <w:left w:val="none" w:sz="0" w:space="0" w:color="auto"/>
        <w:bottom w:val="none" w:sz="0" w:space="0" w:color="auto"/>
        <w:right w:val="none" w:sz="0" w:space="0" w:color="auto"/>
      </w:divBdr>
    </w:div>
    <w:div w:id="1522402050">
      <w:bodyDiv w:val="1"/>
      <w:marLeft w:val="0"/>
      <w:marRight w:val="0"/>
      <w:marTop w:val="0"/>
      <w:marBottom w:val="0"/>
      <w:divBdr>
        <w:top w:val="none" w:sz="0" w:space="0" w:color="auto"/>
        <w:left w:val="none" w:sz="0" w:space="0" w:color="auto"/>
        <w:bottom w:val="none" w:sz="0" w:space="0" w:color="auto"/>
        <w:right w:val="none" w:sz="0" w:space="0" w:color="auto"/>
      </w:divBdr>
    </w:div>
    <w:div w:id="1541210247">
      <w:bodyDiv w:val="1"/>
      <w:marLeft w:val="0"/>
      <w:marRight w:val="0"/>
      <w:marTop w:val="0"/>
      <w:marBottom w:val="0"/>
      <w:divBdr>
        <w:top w:val="none" w:sz="0" w:space="0" w:color="auto"/>
        <w:left w:val="none" w:sz="0" w:space="0" w:color="auto"/>
        <w:bottom w:val="none" w:sz="0" w:space="0" w:color="auto"/>
        <w:right w:val="none" w:sz="0" w:space="0" w:color="auto"/>
      </w:divBdr>
    </w:div>
    <w:div w:id="1604344525">
      <w:bodyDiv w:val="1"/>
      <w:marLeft w:val="0"/>
      <w:marRight w:val="0"/>
      <w:marTop w:val="0"/>
      <w:marBottom w:val="0"/>
      <w:divBdr>
        <w:top w:val="none" w:sz="0" w:space="0" w:color="auto"/>
        <w:left w:val="none" w:sz="0" w:space="0" w:color="auto"/>
        <w:bottom w:val="none" w:sz="0" w:space="0" w:color="auto"/>
        <w:right w:val="none" w:sz="0" w:space="0" w:color="auto"/>
      </w:divBdr>
    </w:div>
    <w:div w:id="19525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9679;%09https:/www.bnionline.net/en/news/one-hundred-years-christianity-celebrated-kachin-state" TargetMode="External"/><Relationship Id="rId13" Type="http://schemas.openxmlformats.org/officeDocument/2006/relationships/hyperlink" Target="https://www.unocha.org/rohingya-refugee-crisis" TargetMode="External"/><Relationship Id="rId18" Type="http://schemas.openxmlformats.org/officeDocument/2006/relationships/hyperlink" Target="&#9679;%09https:/www.aljazeera.com/news/2019/04/eu-extends-ban-arms-sales-myanmar-rohingya-crisis-190430005224768.html" TargetMode="External"/><Relationship Id="rId26" Type="http://schemas.openxmlformats.org/officeDocument/2006/relationships/hyperlink" Target="&#9679;%09https:/www.bnionline.net/en/news/rivers-are-not-commodities-sale-environmental-rights-and-civil-society-groups-demand-end-larg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9679;%09https:/www.telegraph.co.uk/news/2019/05/28/burmese-army-inflicting-fresh-atrocities-rohingya-says-amnesty/" TargetMode="External"/><Relationship Id="rId34" Type="http://schemas.openxmlformats.org/officeDocument/2006/relationships/hyperlink" Target="https://reliefweb.int/report/bangladesh/un-humanitarian-leaders-highlight-urgent-need-sustain-support-rohingya-refugees" TargetMode="External"/><Relationship Id="rId7" Type="http://schemas.openxmlformats.org/officeDocument/2006/relationships/image" Target="media/image1.jpeg"/><Relationship Id="rId12" Type="http://schemas.openxmlformats.org/officeDocument/2006/relationships/hyperlink" Target="https://reliefweb.int/sites/reliefweb.int/files/resources/2018%20Myanmar%20Humanitarian%20Needs%20Overview.pdf" TargetMode="External"/><Relationship Id="rId17" Type="http://schemas.openxmlformats.org/officeDocument/2006/relationships/hyperlink" Target="https://reliefweb.int/sites/reliefweb.int/files/resources/OCHA%20Myanmar%20Humanitarian%20Brief%20-%20September%202018.pdf" TargetMode="External"/><Relationship Id="rId25" Type="http://schemas.openxmlformats.org/officeDocument/2006/relationships/image" Target="media/image2.jpeg"/><Relationship Id="rId33" Type="http://schemas.openxmlformats.org/officeDocument/2006/relationships/hyperlink" Target="https://reliefweb.int/report/myanmar/unicef-myanmar-humanitarian-situation-report-4-april-2019" TargetMode="External"/><Relationship Id="rId38" Type="http://schemas.openxmlformats.org/officeDocument/2006/relationships/hyperlink" Target="https://reliefweb.int/map/myanmar/myanmar-new-displacement-rakhine-and-chin-states-26-may-2019" TargetMode="External"/><Relationship Id="rId2" Type="http://schemas.openxmlformats.org/officeDocument/2006/relationships/styles" Target="styles.xml"/><Relationship Id="rId16" Type="http://schemas.openxmlformats.org/officeDocument/2006/relationships/hyperlink" Target="https://reliefweb.int/report/myanmar/2018-myanmar-humanitarian-response-plan-monitoring-report-january-june-2018" TargetMode="External"/><Relationship Id="rId20" Type="http://schemas.openxmlformats.org/officeDocument/2006/relationships/hyperlink" Target="&#9679;%09https:/www.reuters.com/article/us-myanmar-journalists/reuters-reporters-jailed-in-myanmar-freed-from-prison-witnesses-idUSKCN1SD056?utm_medium=Social&amp;utm_source=twitter" TargetMode="External"/><Relationship Id="rId29" Type="http://schemas.openxmlformats.org/officeDocument/2006/relationships/hyperlink" Target="https://www.bbc.co.uk/news/world-asia-4814420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eliefweb.int/map/myanmar/myanmar-idp-sites-kachin-and-northern-shan-states-31-october-2018" TargetMode="External"/><Relationship Id="rId24" Type="http://schemas.openxmlformats.org/officeDocument/2006/relationships/hyperlink" Target="https://news.un.org/en/story/2018/08/1017802" TargetMode="External"/><Relationship Id="rId32" Type="http://schemas.openxmlformats.org/officeDocument/2006/relationships/hyperlink" Target="https://reliefweb.int/report/myanmar/international-women-s-day-5-questions-icco-s-country-director-myanmar" TargetMode="External"/><Relationship Id="rId37" Type="http://schemas.openxmlformats.org/officeDocument/2006/relationships/hyperlink" Target="https://reliefweb.int/report/myanmar/unicef-myanmar-calls-urgent-protection-children-rakhine-state-schools-re-open-soo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liefweb.int/sites/reliefweb.int/files/resources/OCHA%20Myanmar%20Humanitarian%20Brief%20-%20September%202018.pdf" TargetMode="External"/><Relationship Id="rId23" Type="http://schemas.openxmlformats.org/officeDocument/2006/relationships/hyperlink" Target="https://www.bbc.co.uk/news/world-asia-pacific-12990563" TargetMode="External"/><Relationship Id="rId28" Type="http://schemas.openxmlformats.org/officeDocument/2006/relationships/hyperlink" Target="&#9679;%09https:/www.hrw.org/news/2019/04/26/myanmar-surge-arrests-critical-speech" TargetMode="External"/><Relationship Id="rId36" Type="http://schemas.openxmlformats.org/officeDocument/2006/relationships/hyperlink" Target="https://reliefweb.int/report/myanmar/all-people-affected-conflict-myanmar-need-assistance-protection-and-long-term" TargetMode="External"/><Relationship Id="rId10" Type="http://schemas.openxmlformats.org/officeDocument/2006/relationships/hyperlink" Target="https://reliefweb.int/sites/reliefweb.int/files/resources/2018%20Myanmar%20Humanitarian%20Needs%20Overview.pdf" TargetMode="External"/><Relationship Id="rId19" Type="http://schemas.openxmlformats.org/officeDocument/2006/relationships/hyperlink" Target="https://www.aljazeera.com/topics/subjects/rohingya.html" TargetMode="External"/><Relationship Id="rId31" Type="http://schemas.openxmlformats.org/officeDocument/2006/relationships/hyperlink" Target="https://reliefweb.int/report/myanmar/myanmar-humanitarian-access-kachin-and-northern-shan-march-2019" TargetMode="External"/><Relationship Id="rId4" Type="http://schemas.openxmlformats.org/officeDocument/2006/relationships/webSettings" Target="webSettings.xml"/><Relationship Id="rId9" Type="http://schemas.openxmlformats.org/officeDocument/2006/relationships/hyperlink" Target="&#9679;%09https:/www.irrawaddy.com/news/world/bangladesh-tells-u-n-security-council-cannot-take-myanmar-refugees.html" TargetMode="External"/><Relationship Id="rId14" Type="http://schemas.openxmlformats.org/officeDocument/2006/relationships/hyperlink" Target="https://www.fortifyrights.org/downloads/They_Block_Everything_EN_Fortify_Rights_August_2018.pdf" TargetMode="External"/><Relationship Id="rId22" Type="http://schemas.openxmlformats.org/officeDocument/2006/relationships/hyperlink" Target="https://www.burmalink.org/background/burma/history-since-colonisation/" TargetMode="External"/><Relationship Id="rId27" Type="http://schemas.openxmlformats.org/officeDocument/2006/relationships/hyperlink" Target="&#9679;%09https:/www.irrawaddy.com/news/burma/bangladesh-urges-u-s-help-repatriate-rohingya-refugees.html" TargetMode="External"/><Relationship Id="rId30" Type="http://schemas.openxmlformats.org/officeDocument/2006/relationships/hyperlink" Target="&#9679;%09https:/www.bnionline.net/en/news/repatriation-kachin-idps-return-and-resettlement" TargetMode="External"/><Relationship Id="rId35" Type="http://schemas.openxmlformats.org/officeDocument/2006/relationships/hyperlink" Target="https://reliefweb.int/report/bangladesh/finding-reproductive-healthcare-world-s-biggest-refugee-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65F8-F1A4-4315-AF4C-CE57D16D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intern3</dc:creator>
  <cp:lastModifiedBy>human</cp:lastModifiedBy>
  <cp:revision>20</cp:revision>
  <cp:lastPrinted>2018-11-28T13:25:00Z</cp:lastPrinted>
  <dcterms:created xsi:type="dcterms:W3CDTF">2018-12-04T08:36:00Z</dcterms:created>
  <dcterms:modified xsi:type="dcterms:W3CDTF">2019-06-05T14:58:00Z</dcterms:modified>
</cp:coreProperties>
</file>